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265" w:rsidRPr="006573AF" w:rsidRDefault="00540265" w:rsidP="006A5669">
      <w:pPr>
        <w:jc w:val="center"/>
        <w:rPr>
          <w:sz w:val="72"/>
          <w:szCs w:val="72"/>
        </w:rPr>
      </w:pPr>
    </w:p>
    <w:p w:rsidR="00540265" w:rsidRPr="00540265" w:rsidRDefault="00540265" w:rsidP="00DE3077">
      <w:pPr>
        <w:jc w:val="center"/>
        <w:rPr>
          <w:sz w:val="72"/>
          <w:szCs w:val="72"/>
        </w:rPr>
      </w:pPr>
      <w:r>
        <w:rPr>
          <w:noProof/>
          <w:lang w:eastAsia="pt-BR"/>
        </w:rPr>
        <w:drawing>
          <wp:inline distT="0" distB="0" distL="0" distR="0">
            <wp:extent cx="2857500" cy="2028825"/>
            <wp:effectExtent l="38100" t="38100" r="38100" b="47625"/>
            <wp:docPr id="35" name="Imagem 35" descr="Sistema de remanejamento rodará novamente para corrigir distor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de remanejamento rodará novamente para corrigir distorçõ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40265" w:rsidRPr="00540265" w:rsidRDefault="00540265" w:rsidP="00540265">
      <w:pPr>
        <w:rPr>
          <w:b/>
          <w:sz w:val="20"/>
          <w:szCs w:val="20"/>
        </w:rPr>
      </w:pPr>
    </w:p>
    <w:p w:rsidR="004406FD" w:rsidRDefault="006A5669" w:rsidP="006A5669">
      <w:pPr>
        <w:jc w:val="center"/>
        <w:rPr>
          <w:noProof/>
          <w:lang w:eastAsia="pt-BR"/>
        </w:rPr>
      </w:pPr>
      <w:r w:rsidRPr="006573AF">
        <w:rPr>
          <w:b/>
          <w:sz w:val="96"/>
          <w:szCs w:val="96"/>
        </w:rPr>
        <w:t>MANUAL</w:t>
      </w:r>
    </w:p>
    <w:p w:rsidR="006A5669" w:rsidRPr="006573AF" w:rsidRDefault="006A5669" w:rsidP="00540265">
      <w:pPr>
        <w:jc w:val="center"/>
        <w:rPr>
          <w:sz w:val="56"/>
          <w:szCs w:val="56"/>
        </w:rPr>
      </w:pPr>
      <w:r w:rsidRPr="006573AF">
        <w:rPr>
          <w:sz w:val="56"/>
          <w:szCs w:val="56"/>
        </w:rPr>
        <w:t xml:space="preserve">Instruções para </w:t>
      </w:r>
      <w:r w:rsidR="00540265">
        <w:rPr>
          <w:sz w:val="56"/>
          <w:szCs w:val="56"/>
        </w:rPr>
        <w:t xml:space="preserve">realização do Remanejamento dos livros didáticos </w:t>
      </w:r>
      <w:r w:rsidR="00034CFB">
        <w:rPr>
          <w:sz w:val="56"/>
          <w:szCs w:val="56"/>
        </w:rPr>
        <w:t>no Sistema PDDE Interativo</w:t>
      </w:r>
    </w:p>
    <w:p w:rsidR="00540265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rPr>
          <w:sz w:val="24"/>
          <w:szCs w:val="24"/>
        </w:rPr>
      </w:pPr>
    </w:p>
    <w:p w:rsidR="00540265" w:rsidRPr="006573AF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Brasília</w:t>
      </w:r>
    </w:p>
    <w:p w:rsidR="006A5669" w:rsidRPr="006573AF" w:rsidRDefault="00465DB9" w:rsidP="00540265">
      <w:pPr>
        <w:spacing w:after="0" w:line="240" w:lineRule="auto"/>
        <w:jc w:val="center"/>
        <w:rPr>
          <w:sz w:val="24"/>
          <w:szCs w:val="24"/>
        </w:rPr>
        <w:sectPr w:rsidR="006A5669" w:rsidRPr="006573AF">
          <w:head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2018</w:t>
      </w:r>
    </w:p>
    <w:p w:rsidR="006573AF" w:rsidRPr="00540265" w:rsidRDefault="00F41A4F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540265">
        <w:rPr>
          <w:rFonts w:cs="Times New Roman"/>
          <w:b/>
          <w:sz w:val="28"/>
          <w:szCs w:val="28"/>
        </w:rPr>
        <w:lastRenderedPageBreak/>
        <w:t xml:space="preserve">Apresentação </w:t>
      </w:r>
    </w:p>
    <w:p w:rsidR="00946D3F" w:rsidRDefault="00946D3F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Coordenação-</w:t>
      </w:r>
      <w:r w:rsidR="00E80822"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="00E80822"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="00E80822"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="00E80822" w:rsidRPr="00540265">
        <w:rPr>
          <w:color w:val="000000"/>
          <w:sz w:val="24"/>
          <w:szCs w:val="24"/>
        </w:rPr>
        <w:t xml:space="preserve">) </w:t>
      </w:r>
      <w:r w:rsidR="00F2024D">
        <w:rPr>
          <w:color w:val="000000"/>
          <w:sz w:val="24"/>
          <w:szCs w:val="24"/>
        </w:rPr>
        <w:t>disponibilizou</w:t>
      </w:r>
      <w:r w:rsidR="00621EBE">
        <w:rPr>
          <w:color w:val="000000"/>
          <w:sz w:val="24"/>
          <w:szCs w:val="24"/>
        </w:rPr>
        <w:t>,</w:t>
      </w:r>
      <w:r w:rsidR="00465DB9">
        <w:rPr>
          <w:color w:val="000000"/>
          <w:sz w:val="24"/>
          <w:szCs w:val="24"/>
        </w:rPr>
        <w:t xml:space="preserve"> no ano de 2018</w:t>
      </w:r>
      <w:r w:rsidR="00621EB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um sistema específico para realizar o remanejamento dos livros didáticos. O PDDE interativo foi utilizado como plataforma para o desenvolvimento do sistema. Essa plataforma </w:t>
      </w:r>
      <w:r w:rsidRPr="00946D3F">
        <w:rPr>
          <w:color w:val="000000"/>
          <w:sz w:val="24"/>
          <w:szCs w:val="24"/>
        </w:rPr>
        <w:t>é uma ferramenta de apoio à gestão escolar desenvolvida pelo Ministério da Educação, em parceria com as Secretarias de Educação, e está disponível para todas as escolas públicas</w:t>
      </w:r>
      <w:r w:rsidR="00483B1C">
        <w:rPr>
          <w:color w:val="000000"/>
          <w:sz w:val="24"/>
          <w:szCs w:val="24"/>
        </w:rPr>
        <w:t xml:space="preserve"> cadastradas no Censo Escolar.</w:t>
      </w:r>
    </w:p>
    <w:p w:rsidR="00946D3F" w:rsidRDefault="009C4D61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desenvolvimento </w:t>
      </w:r>
      <w:r w:rsidR="002D6637">
        <w:rPr>
          <w:color w:val="000000"/>
          <w:sz w:val="24"/>
          <w:szCs w:val="24"/>
        </w:rPr>
        <w:t>do Sistema de Remanejamento</w:t>
      </w:r>
      <w:r>
        <w:rPr>
          <w:color w:val="000000"/>
          <w:sz w:val="24"/>
          <w:szCs w:val="24"/>
        </w:rPr>
        <w:t xml:space="preserve"> no PDDE interativo</w:t>
      </w:r>
      <w:proofErr w:type="gramStart"/>
      <w:r w:rsidR="00465DB9">
        <w:rPr>
          <w:color w:val="000000"/>
          <w:sz w:val="24"/>
          <w:szCs w:val="24"/>
        </w:rPr>
        <w:t xml:space="preserve">  </w:t>
      </w:r>
      <w:proofErr w:type="gramEnd"/>
      <w:r w:rsidR="00173C10">
        <w:rPr>
          <w:color w:val="000000"/>
          <w:sz w:val="24"/>
          <w:szCs w:val="24"/>
        </w:rPr>
        <w:t>teve</w:t>
      </w:r>
      <w:r>
        <w:rPr>
          <w:color w:val="000000"/>
          <w:sz w:val="24"/>
          <w:szCs w:val="24"/>
        </w:rPr>
        <w:t xml:space="preserve"> como </w:t>
      </w:r>
      <w:r w:rsidR="00F55A0D">
        <w:rPr>
          <w:color w:val="000000"/>
          <w:sz w:val="24"/>
          <w:szCs w:val="24"/>
        </w:rPr>
        <w:t>objetivo</w:t>
      </w:r>
      <w:r w:rsidR="00946D3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principal </w:t>
      </w:r>
      <w:r w:rsidR="00946D3F">
        <w:rPr>
          <w:color w:val="000000"/>
          <w:sz w:val="24"/>
          <w:szCs w:val="24"/>
        </w:rPr>
        <w:t xml:space="preserve">auxiliar </w:t>
      </w:r>
      <w:r w:rsidR="00173C10">
        <w:rPr>
          <w:color w:val="000000"/>
          <w:sz w:val="24"/>
          <w:szCs w:val="24"/>
        </w:rPr>
        <w:t>as redes de ensino</w:t>
      </w:r>
      <w:r>
        <w:rPr>
          <w:color w:val="000000"/>
          <w:sz w:val="24"/>
          <w:szCs w:val="24"/>
        </w:rPr>
        <w:t xml:space="preserve"> na execução do Programa Nacional de Livro Didático – PNLD. </w:t>
      </w:r>
    </w:p>
    <w:p w:rsidR="00F733C4" w:rsidRDefault="00F733C4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rFonts w:eastAsia="MS Mincho"/>
          <w:color w:val="000000"/>
          <w:sz w:val="24"/>
          <w:szCs w:val="24"/>
          <w:lang w:eastAsia="ja-JP"/>
        </w:rPr>
        <w:t xml:space="preserve">A dinâmica de utilização do sistema ocorrerá da seguinte forma: </w:t>
      </w:r>
    </w:p>
    <w:p w:rsidR="002D6637" w:rsidRPr="000D062D" w:rsidRDefault="00034CFB" w:rsidP="000D062D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gestor da escola, ao acessar</w:t>
      </w:r>
      <w:r w:rsidR="00F733C4" w:rsidRPr="000D062D">
        <w:rPr>
          <w:color w:val="000000"/>
          <w:sz w:val="24"/>
          <w:szCs w:val="24"/>
        </w:rPr>
        <w:t xml:space="preserve"> o PDDE interativo</w:t>
      </w:r>
      <w:r w:rsidR="00465DB9">
        <w:rPr>
          <w:color w:val="000000"/>
          <w:sz w:val="24"/>
          <w:szCs w:val="24"/>
        </w:rPr>
        <w:t xml:space="preserve"> que será redirecionado ao SIMEC através d</w:t>
      </w:r>
      <w:r>
        <w:rPr>
          <w:color w:val="000000"/>
          <w:sz w:val="24"/>
          <w:szCs w:val="24"/>
        </w:rPr>
        <w:t>o</w:t>
      </w:r>
      <w:r w:rsidR="00465DB9">
        <w:rPr>
          <w:color w:val="000000"/>
          <w:sz w:val="24"/>
          <w:szCs w:val="24"/>
        </w:rPr>
        <w:t xml:space="preserve"> botão </w:t>
      </w:r>
      <w:r>
        <w:rPr>
          <w:color w:val="000000"/>
          <w:sz w:val="24"/>
          <w:szCs w:val="24"/>
        </w:rPr>
        <w:t>“</w:t>
      </w:r>
      <w:r w:rsidR="00465DB9" w:rsidRPr="00465DB9">
        <w:rPr>
          <w:b/>
          <w:color w:val="000000"/>
          <w:sz w:val="24"/>
          <w:szCs w:val="24"/>
        </w:rPr>
        <w:t>ACESSAR NOVA FERRAMENTA DE ACESSIBILIDADE</w:t>
      </w:r>
      <w:r>
        <w:rPr>
          <w:color w:val="000000"/>
          <w:sz w:val="24"/>
          <w:szCs w:val="24"/>
        </w:rPr>
        <w:t xml:space="preserve">” </w:t>
      </w:r>
      <w:r w:rsidR="00465DB9">
        <w:rPr>
          <w:color w:val="000000"/>
          <w:sz w:val="24"/>
          <w:szCs w:val="24"/>
        </w:rPr>
        <w:t>deverá ofertar pelo meno</w:t>
      </w:r>
      <w:r>
        <w:rPr>
          <w:color w:val="000000"/>
          <w:sz w:val="24"/>
          <w:szCs w:val="24"/>
        </w:rPr>
        <w:t>s</w:t>
      </w:r>
      <w:r w:rsidR="00465DB9">
        <w:rPr>
          <w:color w:val="000000"/>
          <w:sz w:val="24"/>
          <w:szCs w:val="24"/>
        </w:rPr>
        <w:t xml:space="preserve"> um livro para </w:t>
      </w:r>
      <w:r>
        <w:rPr>
          <w:color w:val="000000"/>
          <w:sz w:val="24"/>
          <w:szCs w:val="24"/>
        </w:rPr>
        <w:t xml:space="preserve">poder </w:t>
      </w:r>
      <w:r w:rsidR="00465DB9">
        <w:rPr>
          <w:color w:val="000000"/>
          <w:sz w:val="24"/>
          <w:szCs w:val="24"/>
        </w:rPr>
        <w:t>demandar livros</w:t>
      </w:r>
      <w:r>
        <w:rPr>
          <w:color w:val="000000"/>
          <w:sz w:val="24"/>
          <w:szCs w:val="24"/>
        </w:rPr>
        <w:t xml:space="preserve"> </w:t>
      </w:r>
      <w:r w:rsidR="00465DB9">
        <w:rPr>
          <w:color w:val="000000"/>
          <w:sz w:val="24"/>
          <w:szCs w:val="24"/>
        </w:rPr>
        <w:t>(independente da quantidade)</w:t>
      </w:r>
      <w:r>
        <w:rPr>
          <w:color w:val="000000"/>
          <w:sz w:val="24"/>
          <w:szCs w:val="24"/>
        </w:rPr>
        <w:t>.</w:t>
      </w:r>
      <w:r w:rsidR="00F733C4" w:rsidRPr="000D062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465DB9">
        <w:rPr>
          <w:color w:val="000000"/>
          <w:sz w:val="24"/>
          <w:szCs w:val="24"/>
        </w:rPr>
        <w:t>o ofertar</w:t>
      </w:r>
      <w:r w:rsidR="00BD2F39">
        <w:rPr>
          <w:color w:val="000000"/>
          <w:sz w:val="24"/>
          <w:szCs w:val="24"/>
        </w:rPr>
        <w:t xml:space="preserve"> livros </w:t>
      </w:r>
      <w:r w:rsidR="00F733C4" w:rsidRPr="000D062D">
        <w:rPr>
          <w:color w:val="000000"/>
          <w:sz w:val="24"/>
          <w:szCs w:val="24"/>
        </w:rPr>
        <w:t xml:space="preserve">o sistema </w:t>
      </w:r>
      <w:r w:rsidR="002D6637" w:rsidRPr="000D062D">
        <w:rPr>
          <w:color w:val="000000"/>
          <w:sz w:val="24"/>
          <w:szCs w:val="24"/>
        </w:rPr>
        <w:t xml:space="preserve">verifica automaticamente qual a unidade de ensino que possui os livros didáticos em </w:t>
      </w:r>
      <w:r w:rsidR="00F2024D">
        <w:rPr>
          <w:color w:val="000000"/>
          <w:sz w:val="24"/>
          <w:szCs w:val="24"/>
        </w:rPr>
        <w:t xml:space="preserve">excesso, para que as escolas que precisam do </w:t>
      </w:r>
      <w:r w:rsidR="003D7E0B">
        <w:rPr>
          <w:color w:val="000000"/>
          <w:sz w:val="24"/>
          <w:szCs w:val="24"/>
        </w:rPr>
        <w:t xml:space="preserve">mesmo </w:t>
      </w:r>
      <w:r w:rsidR="00F2024D">
        <w:rPr>
          <w:color w:val="000000"/>
          <w:sz w:val="24"/>
          <w:szCs w:val="24"/>
        </w:rPr>
        <w:t>livro possam solicitar o remanejamento. O S</w:t>
      </w:r>
      <w:r w:rsidR="00F2024D" w:rsidRPr="000D062D">
        <w:rPr>
          <w:color w:val="000000"/>
          <w:sz w:val="24"/>
          <w:szCs w:val="24"/>
        </w:rPr>
        <w:t>istema de Remanejamento</w:t>
      </w:r>
      <w:r w:rsidR="00F2024D">
        <w:rPr>
          <w:color w:val="000000"/>
          <w:sz w:val="24"/>
          <w:szCs w:val="24"/>
        </w:rPr>
        <w:t xml:space="preserve"> indicará a </w:t>
      </w:r>
      <w:r w:rsidR="00CB2B83">
        <w:rPr>
          <w:color w:val="000000"/>
          <w:sz w:val="24"/>
          <w:szCs w:val="24"/>
        </w:rPr>
        <w:t>unidade</w:t>
      </w:r>
      <w:r w:rsidR="00F2024D">
        <w:rPr>
          <w:color w:val="000000"/>
          <w:sz w:val="24"/>
          <w:szCs w:val="24"/>
        </w:rPr>
        <w:t xml:space="preserve"> que possui a obra em excesso e o quantitativo disponível</w:t>
      </w:r>
      <w:r w:rsidR="002D6637" w:rsidRPr="000D062D">
        <w:rPr>
          <w:color w:val="000000"/>
          <w:sz w:val="24"/>
          <w:szCs w:val="24"/>
        </w:rPr>
        <w:t>.</w:t>
      </w:r>
    </w:p>
    <w:p w:rsidR="002432C3" w:rsidRPr="000D062D" w:rsidRDefault="002432C3" w:rsidP="000D062D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0D062D">
        <w:rPr>
          <w:color w:val="000000"/>
          <w:sz w:val="24"/>
          <w:szCs w:val="24"/>
        </w:rPr>
        <w:t>Após</w:t>
      </w:r>
      <w:r w:rsidR="00BD2F39">
        <w:rPr>
          <w:color w:val="000000"/>
          <w:sz w:val="24"/>
          <w:szCs w:val="24"/>
        </w:rPr>
        <w:t xml:space="preserve"> a oferta</w:t>
      </w:r>
      <w:r w:rsidRPr="000D062D">
        <w:rPr>
          <w:color w:val="000000"/>
          <w:sz w:val="24"/>
          <w:szCs w:val="24"/>
        </w:rPr>
        <w:t>, o gestor pode</w:t>
      </w:r>
      <w:r w:rsidR="000D062D">
        <w:rPr>
          <w:color w:val="000000"/>
          <w:sz w:val="24"/>
          <w:szCs w:val="24"/>
        </w:rPr>
        <w:t>rá</w:t>
      </w:r>
      <w:r w:rsidR="00BD2F39">
        <w:rPr>
          <w:color w:val="000000"/>
          <w:sz w:val="24"/>
          <w:szCs w:val="24"/>
        </w:rPr>
        <w:t xml:space="preserve"> demandar e assim</w:t>
      </w:r>
      <w:r w:rsidRPr="000D062D">
        <w:rPr>
          <w:color w:val="000000"/>
          <w:sz w:val="24"/>
          <w:szCs w:val="24"/>
        </w:rPr>
        <w:t xml:space="preserve"> realizar o remanejamento, caso tenha livro didático sobrando em outra escola, ou utilizar a reserva técnica, caso não haja a possibilidade de realizar o remanejamento ou o remanejamento não seja suficiente para suprir </w:t>
      </w:r>
      <w:r w:rsidR="000D062D" w:rsidRPr="000D062D">
        <w:rPr>
          <w:color w:val="000000"/>
          <w:sz w:val="24"/>
          <w:szCs w:val="24"/>
        </w:rPr>
        <w:t>o quantitativo de</w:t>
      </w:r>
      <w:r w:rsidRPr="000D062D">
        <w:rPr>
          <w:color w:val="000000"/>
          <w:sz w:val="24"/>
          <w:szCs w:val="24"/>
        </w:rPr>
        <w:t xml:space="preserve"> livro</w:t>
      </w:r>
      <w:r w:rsidR="00A91DDD">
        <w:rPr>
          <w:color w:val="000000"/>
          <w:sz w:val="24"/>
          <w:szCs w:val="24"/>
        </w:rPr>
        <w:t>s</w:t>
      </w:r>
      <w:r w:rsidRPr="000D062D">
        <w:rPr>
          <w:color w:val="000000"/>
          <w:sz w:val="24"/>
          <w:szCs w:val="24"/>
        </w:rPr>
        <w:t xml:space="preserve"> didático</w:t>
      </w:r>
      <w:r w:rsidR="00A91DDD">
        <w:rPr>
          <w:color w:val="000000"/>
          <w:sz w:val="24"/>
          <w:szCs w:val="24"/>
        </w:rPr>
        <w:t>s</w:t>
      </w:r>
      <w:r w:rsidR="000D062D" w:rsidRPr="000D062D">
        <w:rPr>
          <w:color w:val="000000"/>
          <w:sz w:val="24"/>
          <w:szCs w:val="24"/>
        </w:rPr>
        <w:t xml:space="preserve"> faltosos</w:t>
      </w:r>
      <w:r w:rsidRPr="000D062D">
        <w:rPr>
          <w:color w:val="000000"/>
          <w:sz w:val="24"/>
          <w:szCs w:val="24"/>
        </w:rPr>
        <w:t>.</w:t>
      </w:r>
    </w:p>
    <w:p w:rsidR="002432C3" w:rsidRDefault="002432C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Ressaltamos que o remanejamento só poderá acontecer se os livros didáticos excedentes e faltantes for</w:t>
      </w:r>
      <w:r w:rsidR="00034CFB">
        <w:rPr>
          <w:color w:val="000000"/>
          <w:sz w:val="24"/>
          <w:szCs w:val="24"/>
        </w:rPr>
        <w:t>em</w:t>
      </w:r>
      <w:r>
        <w:rPr>
          <w:color w:val="000000"/>
          <w:sz w:val="24"/>
          <w:szCs w:val="24"/>
        </w:rPr>
        <w:t xml:space="preserve"> </w:t>
      </w:r>
      <w:r w:rsidR="000D062D">
        <w:rPr>
          <w:color w:val="000000"/>
          <w:sz w:val="24"/>
          <w:szCs w:val="24"/>
        </w:rPr>
        <w:t>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mesmo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escolhido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por ambas as</w:t>
      </w:r>
      <w:r>
        <w:rPr>
          <w:color w:val="000000"/>
          <w:sz w:val="24"/>
          <w:szCs w:val="24"/>
        </w:rPr>
        <w:t xml:space="preserve"> escolas. O sistema gera automaticamente a lista com as possíveis escolas que possuem o livro didático em excesso, difer</w:t>
      </w:r>
      <w:r w:rsidR="008A6133">
        <w:rPr>
          <w:color w:val="000000"/>
          <w:sz w:val="24"/>
          <w:szCs w:val="24"/>
        </w:rPr>
        <w:t>enciando os livros dos alunos</w:t>
      </w:r>
      <w:r w:rsidR="003D7E0B">
        <w:rPr>
          <w:color w:val="000000"/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 xml:space="preserve">os </w:t>
      </w:r>
      <w:r w:rsidR="008A6133">
        <w:rPr>
          <w:color w:val="000000"/>
          <w:sz w:val="24"/>
          <w:szCs w:val="24"/>
        </w:rPr>
        <w:t>manuais</w:t>
      </w:r>
      <w:r>
        <w:rPr>
          <w:color w:val="000000"/>
          <w:sz w:val="24"/>
          <w:szCs w:val="24"/>
        </w:rPr>
        <w:t xml:space="preserve"> dos professores de acordo com a obra didática escolhida pelas escolas. </w:t>
      </w:r>
    </w:p>
    <w:p w:rsidR="000D062D" w:rsidRDefault="000D062D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</w:rPr>
        <w:t>O funcionamento e a utilidade do Sistema de Remanejamento dependem</w:t>
      </w:r>
      <w:r w:rsidR="000E2658">
        <w:rPr>
          <w:color w:val="000000"/>
          <w:sz w:val="24"/>
          <w:szCs w:val="24"/>
        </w:rPr>
        <w:t xml:space="preserve"> da contribuição de todas as </w:t>
      </w:r>
      <w:r w:rsidR="00CB2B83">
        <w:rPr>
          <w:color w:val="000000"/>
          <w:sz w:val="24"/>
          <w:szCs w:val="24"/>
        </w:rPr>
        <w:t xml:space="preserve">unidades </w:t>
      </w:r>
      <w:r>
        <w:rPr>
          <w:color w:val="000000"/>
          <w:sz w:val="24"/>
          <w:szCs w:val="24"/>
        </w:rPr>
        <w:t>de ensino</w:t>
      </w:r>
      <w:r w:rsidR="000E2658">
        <w:rPr>
          <w:color w:val="000000"/>
          <w:sz w:val="24"/>
          <w:szCs w:val="24"/>
        </w:rPr>
        <w:t xml:space="preserve"> participantes do PNLD</w:t>
      </w:r>
      <w:r>
        <w:rPr>
          <w:color w:val="000000"/>
          <w:sz w:val="24"/>
          <w:szCs w:val="24"/>
        </w:rPr>
        <w:t>, uma vez que</w:t>
      </w:r>
      <w:r w:rsidR="00F2024D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para que o sistema seja efetivo</w:t>
      </w:r>
      <w:r w:rsidR="00F2024D">
        <w:rPr>
          <w:color w:val="000000"/>
          <w:sz w:val="24"/>
          <w:szCs w:val="24"/>
        </w:rPr>
        <w:t xml:space="preserve">, é necessário que os beneficiários do </w:t>
      </w:r>
      <w:r w:rsidR="000E2658">
        <w:rPr>
          <w:color w:val="000000"/>
          <w:sz w:val="24"/>
          <w:szCs w:val="24"/>
        </w:rPr>
        <w:t>Programa</w:t>
      </w:r>
      <w:r>
        <w:rPr>
          <w:color w:val="000000"/>
          <w:sz w:val="24"/>
          <w:szCs w:val="24"/>
        </w:rPr>
        <w:t xml:space="preserve"> </w:t>
      </w:r>
      <w:r w:rsidR="00F2024D">
        <w:rPr>
          <w:color w:val="000000"/>
          <w:sz w:val="24"/>
          <w:szCs w:val="24"/>
        </w:rPr>
        <w:t>inform</w:t>
      </w:r>
      <w:r w:rsidR="000E2658">
        <w:rPr>
          <w:color w:val="000000"/>
          <w:sz w:val="24"/>
          <w:szCs w:val="24"/>
        </w:rPr>
        <w:t>em</w:t>
      </w:r>
      <w:r w:rsidR="00F2024D">
        <w:rPr>
          <w:color w:val="000000"/>
          <w:sz w:val="24"/>
          <w:szCs w:val="24"/>
        </w:rPr>
        <w:t xml:space="preserve"> o quantitativo de livros </w:t>
      </w:r>
      <w:r w:rsidR="00BD2F39">
        <w:rPr>
          <w:color w:val="000000"/>
          <w:sz w:val="24"/>
          <w:szCs w:val="24"/>
        </w:rPr>
        <w:t>em excesso</w:t>
      </w:r>
      <w:r w:rsidR="000E2658">
        <w:rPr>
          <w:color w:val="000000"/>
          <w:sz w:val="24"/>
          <w:szCs w:val="24"/>
        </w:rPr>
        <w:t xml:space="preserve"> em cada escola</w:t>
      </w:r>
      <w:r w:rsidR="00F2024D">
        <w:rPr>
          <w:color w:val="000000"/>
          <w:sz w:val="24"/>
          <w:szCs w:val="24"/>
        </w:rPr>
        <w:t>.</w:t>
      </w:r>
    </w:p>
    <w:p w:rsidR="002432C3" w:rsidRPr="00540265" w:rsidRDefault="002432C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rFonts w:eastAsia="MS Mincho"/>
          <w:color w:val="000000"/>
          <w:sz w:val="24"/>
          <w:szCs w:val="24"/>
          <w:lang w:eastAsia="ja-JP"/>
        </w:rPr>
        <w:lastRenderedPageBreak/>
        <w:t>Para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facilitar </w:t>
      </w:r>
      <w:r>
        <w:rPr>
          <w:rFonts w:eastAsia="MS Mincho"/>
          <w:color w:val="000000"/>
          <w:sz w:val="24"/>
          <w:szCs w:val="24"/>
          <w:lang w:eastAsia="ja-JP"/>
        </w:rPr>
        <w:t>a utilização do novo Sistema de Remanejamento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>,</w:t>
      </w:r>
      <w:r>
        <w:rPr>
          <w:rFonts w:eastAsia="MS Mincho"/>
          <w:color w:val="000000"/>
          <w:sz w:val="24"/>
          <w:szCs w:val="24"/>
          <w:lang w:eastAsia="ja-JP"/>
        </w:rPr>
        <w:t xml:space="preserve"> </w:t>
      </w:r>
      <w:r w:rsidR="009D13A1">
        <w:rPr>
          <w:rFonts w:eastAsia="MS Mincho"/>
          <w:color w:val="000000"/>
          <w:sz w:val="24"/>
          <w:szCs w:val="24"/>
          <w:lang w:eastAsia="ja-JP"/>
        </w:rPr>
        <w:t xml:space="preserve">no PDDE Interativo e </w:t>
      </w:r>
      <w:r>
        <w:rPr>
          <w:rFonts w:eastAsia="MS Mincho"/>
          <w:color w:val="000000"/>
          <w:sz w:val="24"/>
          <w:szCs w:val="24"/>
          <w:lang w:eastAsia="ja-JP"/>
        </w:rPr>
        <w:t xml:space="preserve">no </w:t>
      </w:r>
      <w:r w:rsidR="00BD2F39">
        <w:rPr>
          <w:rFonts w:eastAsia="MS Mincho"/>
          <w:color w:val="000000"/>
          <w:sz w:val="24"/>
          <w:szCs w:val="24"/>
          <w:lang w:eastAsia="ja-JP"/>
        </w:rPr>
        <w:t>SIMEC</w:t>
      </w:r>
      <w:r>
        <w:rPr>
          <w:rFonts w:eastAsia="MS Mincho"/>
          <w:color w:val="000000"/>
          <w:sz w:val="24"/>
          <w:szCs w:val="24"/>
          <w:lang w:eastAsia="ja-JP"/>
        </w:rPr>
        <w:t>,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a </w:t>
      </w:r>
      <w:r>
        <w:rPr>
          <w:color w:val="000000"/>
          <w:sz w:val="24"/>
          <w:szCs w:val="24"/>
        </w:rPr>
        <w:t>Coordenação-</w:t>
      </w:r>
      <w:r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Pr="00540265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 w:rsidR="009D13A1">
        <w:rPr>
          <w:rFonts w:eastAsia="MS Mincho"/>
          <w:color w:val="000000"/>
          <w:sz w:val="24"/>
          <w:szCs w:val="24"/>
          <w:lang w:eastAsia="ja-JP"/>
        </w:rPr>
        <w:t>elaborou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e</w:t>
      </w:r>
      <w:r w:rsidR="00F41A4F" w:rsidRPr="00540265">
        <w:rPr>
          <w:rFonts w:eastAsia="MS Mincho"/>
          <w:color w:val="000000"/>
          <w:sz w:val="24"/>
          <w:szCs w:val="24"/>
          <w:lang w:eastAsia="ja-JP"/>
        </w:rPr>
        <w:t xml:space="preserve">sse Manual de </w:t>
      </w:r>
      <w:r w:rsidR="00F41A4F" w:rsidRPr="00A42AD9">
        <w:rPr>
          <w:rFonts w:eastAsia="MS Mincho"/>
          <w:color w:val="000000"/>
          <w:sz w:val="24"/>
          <w:szCs w:val="24"/>
          <w:lang w:eastAsia="ja-JP"/>
        </w:rPr>
        <w:t>orientação para o gestor</w:t>
      </w:r>
      <w:r w:rsidRPr="00A42AD9">
        <w:rPr>
          <w:rFonts w:eastAsia="MS Mincho"/>
          <w:color w:val="000000"/>
          <w:sz w:val="24"/>
          <w:szCs w:val="24"/>
          <w:lang w:eastAsia="ja-JP"/>
        </w:rPr>
        <w:t xml:space="preserve"> da escola</w:t>
      </w:r>
      <w:r w:rsidR="00F41A4F" w:rsidRPr="00A42AD9">
        <w:rPr>
          <w:rFonts w:eastAsia="MS Mincho"/>
          <w:color w:val="000000"/>
          <w:sz w:val="24"/>
          <w:szCs w:val="24"/>
          <w:lang w:eastAsia="ja-JP"/>
        </w:rPr>
        <w:t xml:space="preserve"> </w:t>
      </w:r>
      <w:r w:rsidR="003D7E0B" w:rsidRPr="00A42AD9">
        <w:rPr>
          <w:rFonts w:eastAsia="MS Mincho"/>
          <w:color w:val="000000"/>
          <w:sz w:val="24"/>
          <w:szCs w:val="24"/>
          <w:lang w:eastAsia="ja-JP"/>
        </w:rPr>
        <w:t xml:space="preserve">realizar </w:t>
      </w:r>
      <w:r w:rsidR="00A91DDD" w:rsidRPr="00A42AD9">
        <w:rPr>
          <w:rFonts w:eastAsia="MS Mincho"/>
          <w:color w:val="000000"/>
          <w:sz w:val="24"/>
          <w:szCs w:val="24"/>
          <w:lang w:eastAsia="ja-JP"/>
        </w:rPr>
        <w:t>o r</w:t>
      </w:r>
      <w:r w:rsidRPr="00A42AD9">
        <w:rPr>
          <w:rFonts w:eastAsia="MS Mincho"/>
          <w:color w:val="000000"/>
          <w:sz w:val="24"/>
          <w:szCs w:val="24"/>
          <w:lang w:eastAsia="ja-JP"/>
        </w:rPr>
        <w:t>emanejamento d</w:t>
      </w:r>
      <w:r w:rsidR="003D7E0B" w:rsidRPr="00A42AD9">
        <w:rPr>
          <w:rFonts w:eastAsia="MS Mincho"/>
          <w:color w:val="000000"/>
          <w:sz w:val="24"/>
          <w:szCs w:val="24"/>
          <w:lang w:eastAsia="ja-JP"/>
        </w:rPr>
        <w:t>os livros didáticos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>.</w:t>
      </w:r>
    </w:p>
    <w:p w:rsidR="00E80822" w:rsidRPr="00540265" w:rsidRDefault="005C52B2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Acesso ao Sistema de Remanejamento</w:t>
      </w:r>
    </w:p>
    <w:p w:rsidR="005C52B2" w:rsidRDefault="005C52B2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acessar o sistema</w:t>
      </w:r>
      <w:r w:rsidR="000774D9">
        <w:rPr>
          <w:color w:val="000000"/>
          <w:sz w:val="24"/>
          <w:szCs w:val="24"/>
        </w:rPr>
        <w:t xml:space="preserve"> de remanejamento</w:t>
      </w:r>
      <w:r>
        <w:rPr>
          <w:color w:val="000000"/>
          <w:sz w:val="24"/>
          <w:szCs w:val="24"/>
        </w:rPr>
        <w:t xml:space="preserve"> a Secretaria de Educação e as escolas deverão </w:t>
      </w:r>
      <w:r w:rsidR="000774D9">
        <w:rPr>
          <w:color w:val="000000"/>
          <w:sz w:val="24"/>
          <w:szCs w:val="24"/>
        </w:rPr>
        <w:t>entrar no endereço eletrônico:</w:t>
      </w:r>
      <w:r>
        <w:rPr>
          <w:color w:val="000000"/>
          <w:sz w:val="24"/>
          <w:szCs w:val="24"/>
        </w:rPr>
        <w:t xml:space="preserve"> </w:t>
      </w:r>
      <w:hyperlink r:id="rId12" w:history="1">
        <w:r w:rsidR="000774D9" w:rsidRPr="004F10D6">
          <w:rPr>
            <w:rStyle w:val="Hyperlink"/>
            <w:sz w:val="24"/>
            <w:szCs w:val="24"/>
          </w:rPr>
          <w:t>http://pddeinterativo.mec.gov.br</w:t>
        </w:r>
      </w:hyperlink>
      <w:r w:rsidR="000774D9">
        <w:rPr>
          <w:color w:val="000000"/>
          <w:sz w:val="24"/>
          <w:szCs w:val="24"/>
        </w:rPr>
        <w:t xml:space="preserve"> e efetivar o </w:t>
      </w:r>
      <w:proofErr w:type="spellStart"/>
      <w:r w:rsidR="000774D9">
        <w:rPr>
          <w:color w:val="000000"/>
          <w:sz w:val="24"/>
          <w:szCs w:val="24"/>
        </w:rPr>
        <w:t>login</w:t>
      </w:r>
      <w:proofErr w:type="spellEnd"/>
      <w:r w:rsidR="000774D9">
        <w:rPr>
          <w:color w:val="000000"/>
          <w:sz w:val="24"/>
          <w:szCs w:val="24"/>
        </w:rPr>
        <w:t xml:space="preserve"> utilizando o CPF e a senha:</w:t>
      </w:r>
    </w:p>
    <w:p w:rsidR="000774D9" w:rsidRDefault="000774D9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8488E1" wp14:editId="36840DF5">
            <wp:extent cx="2070339" cy="1438175"/>
            <wp:effectExtent l="19050" t="19050" r="2540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7671" t="45153" r="19224" b="26312"/>
                    <a:stretch/>
                  </pic:blipFill>
                  <pic:spPr bwMode="auto">
                    <a:xfrm>
                      <a:off x="0" y="0"/>
                      <a:ext cx="2077249" cy="14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073" w:rsidRDefault="008A613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1A728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diretores de escola que não têm</w:t>
      </w:r>
      <w:r w:rsidR="000774D9">
        <w:rPr>
          <w:color w:val="000000"/>
          <w:sz w:val="24"/>
          <w:szCs w:val="24"/>
        </w:rPr>
        <w:t xml:space="preserve"> acesso ao Sistema</w:t>
      </w:r>
      <w:proofErr w:type="gramStart"/>
      <w:r w:rsidR="000774D9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precisam</w:t>
      </w:r>
      <w:proofErr w:type="gramEnd"/>
      <w:r>
        <w:rPr>
          <w:color w:val="000000"/>
          <w:sz w:val="24"/>
          <w:szCs w:val="24"/>
        </w:rPr>
        <w:t xml:space="preserve"> clicar no botão azul e</w:t>
      </w:r>
      <w:r w:rsidR="000774D9">
        <w:rPr>
          <w:color w:val="000000"/>
          <w:sz w:val="24"/>
          <w:szCs w:val="24"/>
        </w:rPr>
        <w:t xml:space="preserve"> solicitar o cadastro.</w:t>
      </w:r>
      <w:r w:rsidR="003A2007">
        <w:rPr>
          <w:color w:val="000000"/>
          <w:sz w:val="24"/>
          <w:szCs w:val="24"/>
        </w:rPr>
        <w:t xml:space="preserve"> Posterior</w:t>
      </w:r>
      <w:r>
        <w:rPr>
          <w:color w:val="000000"/>
          <w:sz w:val="24"/>
          <w:szCs w:val="24"/>
        </w:rPr>
        <w:t>mente, cabe à secretaria de educação correspondente vinculá-</w:t>
      </w:r>
      <w:proofErr w:type="gramStart"/>
      <w:r>
        <w:rPr>
          <w:color w:val="000000"/>
          <w:sz w:val="24"/>
          <w:szCs w:val="24"/>
        </w:rPr>
        <w:t>lo(</w:t>
      </w:r>
      <w:proofErr w:type="spellStart"/>
      <w:proofErr w:type="gramEnd"/>
      <w:r>
        <w:rPr>
          <w:color w:val="000000"/>
          <w:sz w:val="24"/>
          <w:szCs w:val="24"/>
        </w:rPr>
        <w:t>la</w:t>
      </w:r>
      <w:proofErr w:type="spellEnd"/>
      <w:r>
        <w:rPr>
          <w:color w:val="000000"/>
          <w:sz w:val="24"/>
          <w:szCs w:val="24"/>
        </w:rPr>
        <w:t>) à sua escola e liberar o acesso.</w:t>
      </w:r>
    </w:p>
    <w:p w:rsidR="0083415F" w:rsidRPr="00BC1E4B" w:rsidRDefault="00765073" w:rsidP="00BC1E4B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color w:val="FF0000"/>
          <w:sz w:val="28"/>
          <w:szCs w:val="24"/>
        </w:rPr>
        <w:t xml:space="preserve"> </w:t>
      </w:r>
      <w:r w:rsidRPr="00765073">
        <w:rPr>
          <w:rFonts w:cs="Times New Roman"/>
          <w:b/>
          <w:sz w:val="28"/>
          <w:szCs w:val="24"/>
        </w:rPr>
        <w:t xml:space="preserve">Perfil da </w:t>
      </w:r>
      <w:r w:rsidR="006C3197" w:rsidRPr="00765073">
        <w:rPr>
          <w:rFonts w:cs="Times New Roman"/>
          <w:b/>
          <w:sz w:val="28"/>
          <w:szCs w:val="24"/>
        </w:rPr>
        <w:t>Escola</w:t>
      </w:r>
    </w:p>
    <w:p w:rsidR="0083415F" w:rsidRDefault="0059571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540265">
        <w:rPr>
          <w:sz w:val="24"/>
        </w:rPr>
        <w:t>Segue o passo a passo:</w:t>
      </w:r>
    </w:p>
    <w:p w:rsidR="006C3197" w:rsidRDefault="0059571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 w:rsidRPr="00540265">
        <w:rPr>
          <w:sz w:val="24"/>
        </w:rPr>
        <w:t>1º)</w:t>
      </w:r>
      <w:proofErr w:type="gramEnd"/>
      <w:r w:rsidRPr="00540265">
        <w:rPr>
          <w:sz w:val="24"/>
        </w:rPr>
        <w:t xml:space="preserve"> </w:t>
      </w:r>
      <w:r w:rsidR="0083415F">
        <w:rPr>
          <w:sz w:val="24"/>
        </w:rPr>
        <w:t>C</w:t>
      </w:r>
      <w:r w:rsidR="00E7534A">
        <w:rPr>
          <w:sz w:val="24"/>
        </w:rPr>
        <w:t>lique na aba “Livro” localizad</w:t>
      </w:r>
      <w:r w:rsidR="005177BA">
        <w:rPr>
          <w:sz w:val="24"/>
        </w:rPr>
        <w:t>a</w:t>
      </w:r>
      <w:r w:rsidR="00E7534A">
        <w:rPr>
          <w:sz w:val="24"/>
        </w:rPr>
        <w:t xml:space="preserve"> na parte superior da tela:</w:t>
      </w:r>
    </w:p>
    <w:p w:rsidR="0083415F" w:rsidRDefault="00E753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4920CCA1" wp14:editId="0A5706BF">
            <wp:extent cx="581025" cy="276225"/>
            <wp:effectExtent l="19050" t="19050" r="28575" b="285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56" t="21340" r="94634" b="75778"/>
                    <a:stretch/>
                  </pic:blipFill>
                  <pic:spPr bwMode="auto">
                    <a:xfrm>
                      <a:off x="0" y="0"/>
                      <a:ext cx="582990" cy="27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83415F" w:rsidRDefault="0083415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2º)</w:t>
      </w:r>
      <w:proofErr w:type="gramEnd"/>
      <w:r>
        <w:rPr>
          <w:sz w:val="24"/>
        </w:rPr>
        <w:t xml:space="preserve"> </w:t>
      </w:r>
      <w:r w:rsidRPr="0083415F">
        <w:rPr>
          <w:sz w:val="24"/>
        </w:rPr>
        <w:t>O Si</w:t>
      </w:r>
      <w:r w:rsidR="003372AF">
        <w:rPr>
          <w:sz w:val="24"/>
        </w:rPr>
        <w:t>stema apresentará a tela abaixo. Você deverá informar o número INEP de sua escola e clicar em pesquisar.</w:t>
      </w:r>
    </w:p>
    <w:p w:rsidR="003372A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521900"/>
            <wp:effectExtent l="0" t="0" r="0" b="0"/>
            <wp:docPr id="2" name="Imagem 2" descr="C:\Users\76175928172.FNDE\Desktop\Inform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Informe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5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3º)</w:t>
      </w:r>
      <w:proofErr w:type="gramEnd"/>
      <w:r>
        <w:rPr>
          <w:sz w:val="24"/>
        </w:rPr>
        <w:t xml:space="preserve"> </w:t>
      </w:r>
      <w:r w:rsidR="0083415F">
        <w:rPr>
          <w:sz w:val="24"/>
        </w:rPr>
        <w:t xml:space="preserve">Clique no ícone  </w:t>
      </w:r>
      <w:r w:rsidR="0083415F">
        <w:rPr>
          <w:noProof/>
          <w:lang w:eastAsia="pt-BR"/>
        </w:rPr>
        <w:drawing>
          <wp:inline distT="0" distB="0" distL="0" distR="0" wp14:anchorId="47AA8116" wp14:editId="73270F91">
            <wp:extent cx="238125" cy="180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5F">
        <w:rPr>
          <w:sz w:val="24"/>
        </w:rPr>
        <w:t xml:space="preserve">  </w:t>
      </w:r>
      <w:r w:rsidR="0083415F" w:rsidRPr="0083415F">
        <w:rPr>
          <w:sz w:val="24"/>
        </w:rPr>
        <w:t>que está localizado na coluna “Ação”</w:t>
      </w:r>
      <w:r w:rsidR="00BC1E4B">
        <w:rPr>
          <w:sz w:val="24"/>
        </w:rPr>
        <w:t>, no final da página</w:t>
      </w:r>
      <w:r>
        <w:rPr>
          <w:sz w:val="24"/>
        </w:rPr>
        <w:t xml:space="preserve"> à direita</w:t>
      </w:r>
      <w:r w:rsidR="0083415F" w:rsidRPr="0083415F">
        <w:rPr>
          <w:sz w:val="24"/>
        </w:rPr>
        <w:t>.</w:t>
      </w:r>
    </w:p>
    <w:p w:rsidR="0083415F" w:rsidRDefault="0083415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83415F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DBA431" wp14:editId="0C36BE9A">
                <wp:simplePos x="0" y="0"/>
                <wp:positionH relativeFrom="column">
                  <wp:posOffset>-433070</wp:posOffset>
                </wp:positionH>
                <wp:positionV relativeFrom="paragraph">
                  <wp:posOffset>2861011</wp:posOffset>
                </wp:positionV>
                <wp:extent cx="373380" cy="275590"/>
                <wp:effectExtent l="0" t="38100" r="64770" b="29210"/>
                <wp:wrapNone/>
                <wp:docPr id="6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2755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-34.1pt;margin-top:225.3pt;width:29.4pt;height:21.7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" strokecolor="red" strokeweight="2pt">
                <v:stroke endarrow="open"/>
              </v:shape>
            </w:pict>
          </mc:Fallback>
        </mc:AlternateContent>
      </w:r>
      <w:r w:rsidRPr="0083415F">
        <w:rPr>
          <w:noProof/>
          <w:sz w:val="24"/>
          <w:lang w:eastAsia="pt-BR"/>
        </w:rPr>
        <w:drawing>
          <wp:inline distT="0" distB="0" distL="0" distR="0" wp14:anchorId="67DBEF17" wp14:editId="7B7034D8">
            <wp:extent cx="5965596" cy="3019245"/>
            <wp:effectExtent l="19050" t="19050" r="16510" b="1016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03" cy="3036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E7534A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4</w:t>
      </w:r>
      <w:r w:rsidR="00E7534A">
        <w:rPr>
          <w:sz w:val="24"/>
        </w:rPr>
        <w:t>º)</w:t>
      </w:r>
      <w:proofErr w:type="gramEnd"/>
      <w:r w:rsidR="00E7534A">
        <w:rPr>
          <w:sz w:val="24"/>
        </w:rPr>
        <w:t xml:space="preserve"> </w:t>
      </w:r>
      <w:r w:rsidR="00F35C57">
        <w:rPr>
          <w:sz w:val="24"/>
        </w:rPr>
        <w:t>Você será direcionado para o botão</w:t>
      </w:r>
      <w:r w:rsidR="00D86EFF">
        <w:rPr>
          <w:sz w:val="24"/>
        </w:rPr>
        <w:t xml:space="preserve"> </w:t>
      </w:r>
      <w:r w:rsidR="00E7534A">
        <w:rPr>
          <w:sz w:val="24"/>
        </w:rPr>
        <w:t>”</w:t>
      </w:r>
      <w:r w:rsidR="00F35C57">
        <w:rPr>
          <w:sz w:val="24"/>
        </w:rPr>
        <w:t>Acessar NOVA FERRAMENTA DE ACESSIBILIDADE</w:t>
      </w:r>
      <w:r w:rsidR="00D86EFF">
        <w:rPr>
          <w:sz w:val="24"/>
        </w:rPr>
        <w:t>”</w:t>
      </w:r>
      <w:r w:rsidR="00E7534A">
        <w:rPr>
          <w:sz w:val="24"/>
        </w:rPr>
        <w:t>:</w:t>
      </w:r>
    </w:p>
    <w:p w:rsidR="00890861" w:rsidRDefault="001A7284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872393"/>
            <wp:effectExtent l="0" t="0" r="0" b="0"/>
            <wp:docPr id="3" name="Imagem 3" descr="C:\Users\76175928172.FNDE\Desktop\Inform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Informes\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A" w:rsidRDefault="00773BD8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5</w:t>
      </w:r>
      <w:r w:rsidR="00E7534A">
        <w:rPr>
          <w:sz w:val="24"/>
        </w:rPr>
        <w:t>º)</w:t>
      </w:r>
      <w:proofErr w:type="gramEnd"/>
      <w:r w:rsidR="00E7534A">
        <w:rPr>
          <w:sz w:val="24"/>
        </w:rPr>
        <w:t xml:space="preserve"> </w:t>
      </w:r>
      <w:r w:rsidR="009D13A1">
        <w:rPr>
          <w:sz w:val="24"/>
        </w:rPr>
        <w:t>Cliqu</w:t>
      </w:r>
      <w:r w:rsidR="00890861">
        <w:rPr>
          <w:sz w:val="24"/>
        </w:rPr>
        <w:t xml:space="preserve">e no </w:t>
      </w:r>
      <w:r w:rsidR="00890861" w:rsidRPr="00890861">
        <w:rPr>
          <w:sz w:val="24"/>
        </w:rPr>
        <w:t>botão ”Acessar NOV</w:t>
      </w:r>
      <w:r w:rsidR="00890861">
        <w:rPr>
          <w:sz w:val="24"/>
        </w:rPr>
        <w:t>A FERRAMENTA DE ACESSIBILIDADE” para ser redirecionado ao SIMEC:</w:t>
      </w:r>
    </w:p>
    <w:p w:rsidR="00890861" w:rsidRDefault="00890861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4718649" cy="3020912"/>
            <wp:effectExtent l="0" t="0" r="6350" b="8255"/>
            <wp:docPr id="16" name="Imagem 16" descr="C:\Users\03704498190\Desktop\SI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3704498190\Desktop\SIM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5" cy="30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A1" w:rsidRDefault="00773BD8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6</w:t>
      </w:r>
      <w:r w:rsidR="00223305">
        <w:rPr>
          <w:sz w:val="24"/>
        </w:rPr>
        <w:t>º)</w:t>
      </w:r>
      <w:proofErr w:type="gramEnd"/>
      <w:r w:rsidR="00223305">
        <w:rPr>
          <w:sz w:val="24"/>
        </w:rPr>
        <w:t xml:space="preserve"> </w:t>
      </w:r>
      <w:r w:rsidR="009D13A1">
        <w:rPr>
          <w:sz w:val="24"/>
        </w:rPr>
        <w:t>Em seguida aparecerá a tela abaixo, onde você deverá clicar em “Fechar”:</w:t>
      </w:r>
      <w:r w:rsidR="009D13A1">
        <w:rPr>
          <w:noProof/>
          <w:sz w:val="24"/>
          <w:lang w:eastAsia="pt-BR"/>
        </w:rPr>
        <w:drawing>
          <wp:inline distT="0" distB="0" distL="0" distR="0">
            <wp:extent cx="5400040" cy="2357690"/>
            <wp:effectExtent l="0" t="0" r="0" b="5080"/>
            <wp:docPr id="43" name="Imagem 43" descr="C:\Users\76175928172.FNDE\Desktop\Inform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6175928172.FNDE\Desktop\Informes\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A1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7º)</w:t>
      </w:r>
      <w:proofErr w:type="gramEnd"/>
      <w:r>
        <w:rPr>
          <w:sz w:val="24"/>
        </w:rPr>
        <w:t xml:space="preserve"> </w:t>
      </w:r>
      <w:r w:rsidR="00375B78">
        <w:rPr>
          <w:sz w:val="24"/>
        </w:rPr>
        <w:t>V</w:t>
      </w:r>
      <w:r>
        <w:rPr>
          <w:sz w:val="24"/>
        </w:rPr>
        <w:t>ocê deverá clicar na aba “Remanejamento”</w:t>
      </w:r>
    </w:p>
    <w:p w:rsidR="009D13A1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989269"/>
            <wp:effectExtent l="0" t="0" r="0" b="0"/>
            <wp:docPr id="44" name="Imagem 44" descr="C:\Users\76175928172.FNDE\Desktop\Inform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6175928172.FNDE\Desktop\Informes\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50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8º)</w:t>
      </w:r>
      <w:proofErr w:type="gramEnd"/>
      <w:r>
        <w:rPr>
          <w:sz w:val="24"/>
        </w:rPr>
        <w:t xml:space="preserve"> Leia as Orientações que aparecerão na tela:</w:t>
      </w:r>
    </w:p>
    <w:p w:rsidR="00890861" w:rsidRDefault="007D3850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noProof/>
          <w:sz w:val="16"/>
          <w:szCs w:val="16"/>
          <w:lang w:eastAsia="pt-BR"/>
        </w:rPr>
      </w:pPr>
      <w:bookmarkStart w:id="0" w:name="_GoBack"/>
      <w:r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inline distT="0" distB="0" distL="0" distR="0" wp14:anchorId="3FE77E84" wp14:editId="2EED634C">
            <wp:extent cx="5400040" cy="2274956"/>
            <wp:effectExtent l="0" t="0" r="0" b="0"/>
            <wp:docPr id="18" name="Imagem 18" descr="C:\Users\03704498190\Desktop\SI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3704498190\Desktop\SIME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3305" w:rsidRPr="00890861" w:rsidRDefault="007D3850" w:rsidP="0048175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t-BR"/>
        </w:rPr>
        <w:lastRenderedPageBreak/>
        <w:drawing>
          <wp:inline distT="0" distB="0" distL="0" distR="0">
            <wp:extent cx="5400040" cy="2378277"/>
            <wp:effectExtent l="0" t="0" r="0" b="3175"/>
            <wp:docPr id="19" name="Imagem 19" descr="C:\Users\03704498190\Desktop\SIME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3704498190\Desktop\SIMEC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61" w:rsidRPr="00890861" w:rsidRDefault="00890861" w:rsidP="00BD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90861" w:rsidRDefault="00F46750" w:rsidP="00E75614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9</w:t>
      </w:r>
      <w:r w:rsidR="007D3850">
        <w:rPr>
          <w:sz w:val="24"/>
        </w:rPr>
        <w:t>º)</w:t>
      </w:r>
      <w:proofErr w:type="gramEnd"/>
      <w:r w:rsidR="007D3850">
        <w:rPr>
          <w:sz w:val="24"/>
        </w:rPr>
        <w:t xml:space="preserve"> </w:t>
      </w:r>
      <w:r w:rsidR="00890861">
        <w:rPr>
          <w:sz w:val="24"/>
        </w:rPr>
        <w:t>Posteriormente clique na aba “</w:t>
      </w:r>
      <w:r w:rsidR="00E75614">
        <w:rPr>
          <w:sz w:val="24"/>
        </w:rPr>
        <w:t>Minhas OFERTAS</w:t>
      </w:r>
      <w:r w:rsidR="00890861">
        <w:rPr>
          <w:sz w:val="24"/>
        </w:rPr>
        <w:t xml:space="preserve">” para preencher o quantitativo de </w:t>
      </w:r>
      <w:r w:rsidR="00E75614">
        <w:rPr>
          <w:sz w:val="24"/>
        </w:rPr>
        <w:t>livros em excesso por componente e série</w:t>
      </w:r>
      <w:r w:rsidR="00890861">
        <w:rPr>
          <w:sz w:val="24"/>
        </w:rPr>
        <w:t>:</w:t>
      </w:r>
    </w:p>
    <w:p w:rsidR="00BD18CC" w:rsidRDefault="0048175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02784E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4968EA" wp14:editId="254AA25D">
                <wp:simplePos x="0" y="0"/>
                <wp:positionH relativeFrom="column">
                  <wp:posOffset>4009450</wp:posOffset>
                </wp:positionH>
                <wp:positionV relativeFrom="paragraph">
                  <wp:posOffset>632544</wp:posOffset>
                </wp:positionV>
                <wp:extent cx="1776598" cy="819150"/>
                <wp:effectExtent l="0" t="0" r="146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598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84E" w:rsidRPr="0002784E" w:rsidRDefault="0002784E" w:rsidP="00E756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2784E">
                              <w:rPr>
                                <w:sz w:val="24"/>
                              </w:rPr>
                              <w:t xml:space="preserve">** </w:t>
                            </w:r>
                            <w:r w:rsidR="00E75614">
                              <w:rPr>
                                <w:sz w:val="24"/>
                              </w:rPr>
                              <w:t xml:space="preserve">Escolas que não ofertarem </w:t>
                            </w:r>
                            <w:r w:rsidR="00E75614" w:rsidRPr="00E75614">
                              <w:rPr>
                                <w:sz w:val="24"/>
                              </w:rPr>
                              <w:t>ma</w:t>
                            </w:r>
                            <w:r w:rsidR="00E75614">
                              <w:rPr>
                                <w:sz w:val="24"/>
                              </w:rPr>
                              <w:t>terial didático também não poderão</w:t>
                            </w:r>
                            <w:r w:rsidR="00E75614" w:rsidRPr="00E75614">
                              <w:rPr>
                                <w:sz w:val="24"/>
                              </w:rPr>
                              <w:t xml:space="preserve"> demandar</w:t>
                            </w:r>
                            <w:r w:rsidR="00E75614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15.7pt;margin-top:49.8pt;width:139.9pt;height:6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" filled="f" strokecolor="black [3213]">
                <v:textbox>
                  <w:txbxContent>
                    <w:p w:rsidR="0002784E" w:rsidRPr="0002784E" w:rsidRDefault="0002784E" w:rsidP="00E756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2784E">
                        <w:rPr>
                          <w:sz w:val="24"/>
                        </w:rPr>
                        <w:t xml:space="preserve">** </w:t>
                      </w:r>
                      <w:r w:rsidR="00E75614">
                        <w:rPr>
                          <w:sz w:val="24"/>
                        </w:rPr>
                        <w:t xml:space="preserve">Escolas que não ofertarem </w:t>
                      </w:r>
                      <w:r w:rsidR="00E75614" w:rsidRPr="00E75614">
                        <w:rPr>
                          <w:sz w:val="24"/>
                        </w:rPr>
                        <w:t>ma</w:t>
                      </w:r>
                      <w:r w:rsidR="00E75614">
                        <w:rPr>
                          <w:sz w:val="24"/>
                        </w:rPr>
                        <w:t>terial didático também não poderão</w:t>
                      </w:r>
                      <w:r w:rsidR="00E75614" w:rsidRPr="00E75614">
                        <w:rPr>
                          <w:sz w:val="24"/>
                        </w:rPr>
                        <w:t xml:space="preserve"> demandar</w:t>
                      </w:r>
                      <w:r w:rsidR="00E75614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75614">
        <w:rPr>
          <w:noProof/>
          <w:lang w:eastAsia="pt-BR"/>
        </w:rPr>
        <w:drawing>
          <wp:inline distT="0" distB="0" distL="0" distR="0">
            <wp:extent cx="3933645" cy="1966823"/>
            <wp:effectExtent l="0" t="0" r="0" b="0"/>
            <wp:docPr id="20" name="Imagem 20" descr="C:\Users\03704498190\Desktop\SIMEC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3704498190\Desktop\SIMEC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6" cy="19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14" w:rsidRDefault="00E75614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E75614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 wp14:anchorId="66424322" wp14:editId="17165661">
            <wp:extent cx="4968815" cy="2560871"/>
            <wp:effectExtent l="0" t="0" r="3810" b="0"/>
            <wp:docPr id="2054" name="Imagem 2054" descr="C:\Users\03704498190\Desktop\SIME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3704498190\Desktop\SIMEC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7" cy="25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A" w:rsidRDefault="00F46750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10</w:t>
      </w:r>
      <w:r w:rsidR="00BD18CC">
        <w:rPr>
          <w:sz w:val="24"/>
        </w:rPr>
        <w:t>º)</w:t>
      </w:r>
      <w:proofErr w:type="gramEnd"/>
      <w:r w:rsidR="00BD18CC">
        <w:rPr>
          <w:sz w:val="24"/>
        </w:rPr>
        <w:t xml:space="preserve"> </w:t>
      </w:r>
      <w:r w:rsidR="00F1653D">
        <w:rPr>
          <w:sz w:val="24"/>
        </w:rPr>
        <w:t>Ao selecionar o componente e a série aparecerá automaticamente uma relação de todos os títulos participantes do PNLD 2016, PNLD 2017 e PNLD 2018, ou seja, títulos com triênios em vigência</w:t>
      </w:r>
      <w:r w:rsidR="005177BA">
        <w:rPr>
          <w:sz w:val="24"/>
        </w:rPr>
        <w:t>:</w:t>
      </w:r>
    </w:p>
    <w:p w:rsidR="00F1653D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614798"/>
            <wp:effectExtent l="0" t="0" r="0" b="0"/>
            <wp:docPr id="2055" name="Imagem 2055" descr="C:\Users\03704498190\Desktop\SIMEC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3704498190\Desktop\SIMEC 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3D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5E0A23" w:rsidRDefault="00F46750" w:rsidP="00F1653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11</w:t>
      </w:r>
      <w:r w:rsidR="00F1653D">
        <w:rPr>
          <w:sz w:val="24"/>
        </w:rPr>
        <w:t>º)</w:t>
      </w:r>
      <w:proofErr w:type="gramEnd"/>
      <w:r w:rsidR="00773BD8">
        <w:rPr>
          <w:sz w:val="24"/>
        </w:rPr>
        <w:t xml:space="preserve"> </w:t>
      </w:r>
      <w:r w:rsidR="00F1653D">
        <w:rPr>
          <w:sz w:val="24"/>
        </w:rPr>
        <w:t xml:space="preserve">Selecione </w:t>
      </w:r>
      <w:r w:rsidR="00773BD8">
        <w:rPr>
          <w:sz w:val="24"/>
        </w:rPr>
        <w:t>o(s)</w:t>
      </w:r>
      <w:r w:rsidR="00F1653D">
        <w:rPr>
          <w:sz w:val="24"/>
        </w:rPr>
        <w:t xml:space="preserve"> título</w:t>
      </w:r>
      <w:r w:rsidR="00773BD8">
        <w:rPr>
          <w:sz w:val="24"/>
        </w:rPr>
        <w:t>(s) de</w:t>
      </w:r>
      <w:r w:rsidR="00F1653D">
        <w:rPr>
          <w:sz w:val="24"/>
        </w:rPr>
        <w:t xml:space="preserve"> sua escola </w:t>
      </w:r>
      <w:r w:rsidR="00773BD8">
        <w:rPr>
          <w:sz w:val="24"/>
        </w:rPr>
        <w:t xml:space="preserve">que </w:t>
      </w:r>
      <w:r w:rsidR="00F1653D">
        <w:rPr>
          <w:sz w:val="24"/>
        </w:rPr>
        <w:t>encontra</w:t>
      </w:r>
      <w:r w:rsidR="0026287F">
        <w:rPr>
          <w:sz w:val="24"/>
        </w:rPr>
        <w:t>m</w:t>
      </w:r>
      <w:r w:rsidR="00F1653D">
        <w:rPr>
          <w:sz w:val="24"/>
        </w:rPr>
        <w:t>-se excedente</w:t>
      </w:r>
      <w:r w:rsidR="0026287F">
        <w:rPr>
          <w:sz w:val="24"/>
        </w:rPr>
        <w:t>s</w:t>
      </w:r>
      <w:r w:rsidR="00F1653D">
        <w:rPr>
          <w:sz w:val="24"/>
        </w:rPr>
        <w:t xml:space="preserve"> e preencha o quantitativo em </w:t>
      </w:r>
      <w:proofErr w:type="spellStart"/>
      <w:r w:rsidR="00F1653D">
        <w:rPr>
          <w:sz w:val="24"/>
        </w:rPr>
        <w:t>Qtd</w:t>
      </w:r>
      <w:proofErr w:type="spellEnd"/>
      <w:r w:rsidR="00F1653D">
        <w:rPr>
          <w:sz w:val="24"/>
        </w:rPr>
        <w:t>. Ofertada*, a</w:t>
      </w:r>
      <w:r w:rsidR="005177BA">
        <w:rPr>
          <w:sz w:val="24"/>
        </w:rPr>
        <w:t xml:space="preserve">pós o preenchimento com a quantidade de </w:t>
      </w:r>
      <w:r w:rsidR="00F1653D">
        <w:rPr>
          <w:sz w:val="24"/>
        </w:rPr>
        <w:t>livros em excesso</w:t>
      </w:r>
      <w:r w:rsidR="0093446D">
        <w:rPr>
          <w:sz w:val="24"/>
        </w:rPr>
        <w:t>, é nec</w:t>
      </w:r>
      <w:r w:rsidR="00F1653D">
        <w:rPr>
          <w:sz w:val="24"/>
        </w:rPr>
        <w:t>essário clicar no botão “Salvar”</w:t>
      </w:r>
      <w:r w:rsidR="008C00B3">
        <w:rPr>
          <w:sz w:val="24"/>
        </w:rPr>
        <w:t xml:space="preserve"> e aparecerá a seguinte tela com a informação “Oferta Salva com Sucesso”:</w:t>
      </w:r>
    </w:p>
    <w:p w:rsidR="008C00B3" w:rsidRDefault="008C00B3" w:rsidP="00F1653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595892"/>
            <wp:effectExtent l="0" t="0" r="0" b="0"/>
            <wp:docPr id="2056" name="Imagem 2056" descr="C:\Users\03704498190\Desktop\SIMEC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3704498190\Desktop\SIMEC 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6D" w:rsidRDefault="0093446D" w:rsidP="0093446D">
      <w:pPr>
        <w:autoSpaceDE w:val="0"/>
        <w:autoSpaceDN w:val="0"/>
        <w:adjustRightInd w:val="0"/>
        <w:spacing w:before="100" w:beforeAutospacing="1" w:after="100" w:afterAutospacing="1"/>
        <w:ind w:left="-284"/>
        <w:jc w:val="both"/>
        <w:rPr>
          <w:sz w:val="24"/>
        </w:rPr>
      </w:pPr>
    </w:p>
    <w:p w:rsidR="00F46750" w:rsidRDefault="00F46750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46750" w:rsidRDefault="00F46750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C11090" w:rsidRDefault="0026287F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1</w:t>
      </w:r>
      <w:r w:rsidR="00F46750">
        <w:rPr>
          <w:sz w:val="24"/>
        </w:rPr>
        <w:t>2</w:t>
      </w:r>
      <w:r w:rsidR="0093446D">
        <w:rPr>
          <w:sz w:val="24"/>
        </w:rPr>
        <w:t>º)</w:t>
      </w:r>
      <w:proofErr w:type="gramEnd"/>
      <w:r w:rsidR="0093446D">
        <w:rPr>
          <w:sz w:val="24"/>
        </w:rPr>
        <w:t xml:space="preserve"> </w:t>
      </w:r>
      <w:r w:rsidR="008C00B3">
        <w:rPr>
          <w:sz w:val="24"/>
        </w:rPr>
        <w:t>Sua Oferta será registrada no SIMEC conforme abaixo:</w:t>
      </w:r>
    </w:p>
    <w:p w:rsidR="008C00B3" w:rsidRDefault="008C00B3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898973"/>
            <wp:effectExtent l="0" t="0" r="0" b="6350"/>
            <wp:docPr id="2057" name="Imagem 2057" descr="C:\Users\03704498190\Desktop\SIMEC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3704498190\Desktop\SIMEC 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6D" w:rsidRDefault="00E672B8" w:rsidP="00F46750">
      <w:pPr>
        <w:autoSpaceDE w:val="0"/>
        <w:autoSpaceDN w:val="0"/>
        <w:adjustRightInd w:val="0"/>
        <w:spacing w:before="100" w:beforeAutospacing="1" w:after="100" w:afterAutospacing="1"/>
        <w:ind w:left="-284"/>
        <w:jc w:val="both"/>
        <w:rPr>
          <w:sz w:val="24"/>
        </w:rPr>
      </w:pPr>
      <w:r w:rsidRPr="00E672B8">
        <w:rPr>
          <w:noProof/>
          <w:lang w:eastAsia="pt-BR"/>
        </w:rPr>
        <w:t xml:space="preserve"> </w:t>
      </w:r>
      <w:r w:rsidR="00772CAF" w:rsidRPr="00772CAF">
        <w:rPr>
          <w:noProof/>
          <w:lang w:eastAsia="pt-BR"/>
        </w:rPr>
        <w:t xml:space="preserve"> </w:t>
      </w:r>
      <w:proofErr w:type="gramStart"/>
      <w:r w:rsidR="0026287F">
        <w:rPr>
          <w:sz w:val="24"/>
        </w:rPr>
        <w:t>1</w:t>
      </w:r>
      <w:r w:rsidR="00F46750">
        <w:rPr>
          <w:sz w:val="24"/>
        </w:rPr>
        <w:t>3</w:t>
      </w:r>
      <w:r w:rsidR="005B480D">
        <w:rPr>
          <w:sz w:val="24"/>
        </w:rPr>
        <w:t>º)</w:t>
      </w:r>
      <w:proofErr w:type="gramEnd"/>
      <w:r w:rsidR="005B480D">
        <w:rPr>
          <w:sz w:val="24"/>
        </w:rPr>
        <w:t xml:space="preserve"> </w:t>
      </w:r>
      <w:r w:rsidR="008C00B3">
        <w:rPr>
          <w:sz w:val="24"/>
        </w:rPr>
        <w:t>Após o cadastro da(s) Oferta(s) será possível demandar livros didáticos em falta para outras escolas, para tanto clique na aba “Minhas DEMANDAS”</w:t>
      </w:r>
      <w:r w:rsidR="00AA445D">
        <w:rPr>
          <w:sz w:val="24"/>
        </w:rPr>
        <w:t xml:space="preserve"> e preencha com o quantitativo de livros faltantes por componente e série</w:t>
      </w:r>
      <w:r w:rsidR="008C00B3">
        <w:rPr>
          <w:sz w:val="24"/>
        </w:rPr>
        <w:t>:</w:t>
      </w:r>
    </w:p>
    <w:p w:rsidR="008C00B3" w:rsidRDefault="008C00B3" w:rsidP="0093446D">
      <w:pPr>
        <w:jc w:val="both"/>
        <w:rPr>
          <w:sz w:val="24"/>
        </w:rPr>
      </w:pPr>
    </w:p>
    <w:p w:rsidR="00AA445D" w:rsidRDefault="008C00B3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 wp14:anchorId="30EA60BD" wp14:editId="2A8E0FA6">
            <wp:extent cx="5400040" cy="2256088"/>
            <wp:effectExtent l="0" t="0" r="0" b="0"/>
            <wp:docPr id="2058" name="Imagem 2058" descr="C:\Users\03704498190\Desktop\SIMEC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3704498190\Desktop\SIMEC 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Default="00F102D8" w:rsidP="00AA445D">
      <w:pPr>
        <w:jc w:val="both"/>
        <w:rPr>
          <w:sz w:val="24"/>
        </w:rPr>
      </w:pPr>
      <w:r>
        <w:rPr>
          <w:rFonts w:cs="Times New Roman"/>
          <w:b/>
          <w:noProof/>
          <w:sz w:val="28"/>
          <w:szCs w:val="24"/>
          <w:lang w:eastAsia="pt-BR"/>
        </w:rPr>
        <w:drawing>
          <wp:inline distT="0" distB="0" distL="0" distR="0" wp14:anchorId="6A6DB2B4" wp14:editId="0D6D8AF2">
            <wp:extent cx="5400040" cy="2584450"/>
            <wp:effectExtent l="0" t="0" r="0" b="6350"/>
            <wp:docPr id="2060" name="Imagem 2060" descr="C:\Users\03704498190\Desktop\SIMEC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3704498190\Desktop\SIMEC 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Pr="00AA445D" w:rsidRDefault="00AA445D" w:rsidP="00AA445D">
      <w:pPr>
        <w:jc w:val="both"/>
        <w:rPr>
          <w:sz w:val="24"/>
        </w:rPr>
      </w:pPr>
    </w:p>
    <w:p w:rsidR="00AA445D" w:rsidRDefault="00AA445D" w:rsidP="00AA445D">
      <w:pPr>
        <w:jc w:val="both"/>
        <w:rPr>
          <w:sz w:val="24"/>
        </w:rPr>
      </w:pPr>
      <w:proofErr w:type="gramStart"/>
      <w:r>
        <w:rPr>
          <w:sz w:val="24"/>
        </w:rPr>
        <w:t>1</w:t>
      </w:r>
      <w:r w:rsidR="00F46750">
        <w:rPr>
          <w:sz w:val="24"/>
        </w:rPr>
        <w:t>4</w:t>
      </w:r>
      <w:r>
        <w:rPr>
          <w:sz w:val="24"/>
        </w:rPr>
        <w:t>º)</w:t>
      </w:r>
      <w:proofErr w:type="gramEnd"/>
      <w:r>
        <w:rPr>
          <w:sz w:val="24"/>
        </w:rPr>
        <w:t xml:space="preserve"> Só será possível demandar os títulos que já foram ofertados por outras escolas e encontram-se disponíveis no sistema</w:t>
      </w:r>
      <w:r w:rsidR="00313231">
        <w:rPr>
          <w:sz w:val="24"/>
        </w:rPr>
        <w:t xml:space="preserve"> de remanejamento</w:t>
      </w:r>
      <w:r w:rsidR="00F102D8">
        <w:rPr>
          <w:sz w:val="24"/>
        </w:rPr>
        <w:t>:</w:t>
      </w:r>
    </w:p>
    <w:p w:rsidR="00F102D8" w:rsidRDefault="00F102D8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4342060" cy="2078966"/>
            <wp:effectExtent l="0" t="0" r="1905" b="0"/>
            <wp:docPr id="2061" name="Imagem 2061" descr="C:\Users\03704498190\Desktop\SIMEC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3704498190\Desktop\SIMEC 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41" cy="20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0D" w:rsidRPr="00AA445D" w:rsidRDefault="00750E0D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3743960" cy="1708150"/>
            <wp:effectExtent l="0" t="0" r="8890" b="6350"/>
            <wp:docPr id="2064" name="Imagem 2064" descr="C:\Users\03704498190\Desktop\SIMEC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3704498190\Desktop\SIMEC 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Default="00AA445D" w:rsidP="005B480D">
      <w:pPr>
        <w:jc w:val="both"/>
        <w:rPr>
          <w:sz w:val="24"/>
        </w:rPr>
      </w:pPr>
    </w:p>
    <w:p w:rsidR="0026287F" w:rsidRDefault="00AA445D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1</w:t>
      </w:r>
      <w:r w:rsidR="00070E81">
        <w:rPr>
          <w:sz w:val="24"/>
        </w:rPr>
        <w:t>5</w:t>
      </w:r>
      <w:r>
        <w:rPr>
          <w:sz w:val="24"/>
        </w:rPr>
        <w:t>º)</w:t>
      </w:r>
      <w:proofErr w:type="gramEnd"/>
      <w:r w:rsidR="0026287F">
        <w:rPr>
          <w:sz w:val="24"/>
        </w:rPr>
        <w:t xml:space="preserve"> Sua Demanda será registrada no SIMEC conforme abaixo:</w:t>
      </w:r>
    </w:p>
    <w:p w:rsidR="0026287F" w:rsidRDefault="0026287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263345"/>
            <wp:effectExtent l="0" t="0" r="0" b="3810"/>
            <wp:docPr id="7" name="Imagem 7" descr="C:\Users\76175928172.FNDE\Desktop\Inform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175928172.FNDE\Desktop\Informes\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AD" w:rsidRDefault="005C72AD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6D369C" w:rsidRDefault="006D369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5C72AD" w:rsidRDefault="006D369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1</w:t>
      </w:r>
      <w:r w:rsidR="00070E81">
        <w:rPr>
          <w:sz w:val="24"/>
        </w:rPr>
        <w:t>6</w:t>
      </w:r>
      <w:r>
        <w:rPr>
          <w:sz w:val="24"/>
        </w:rPr>
        <w:t>º)</w:t>
      </w:r>
      <w:proofErr w:type="gramEnd"/>
      <w:r>
        <w:rPr>
          <w:sz w:val="24"/>
        </w:rPr>
        <w:t xml:space="preserve"> </w:t>
      </w:r>
      <w:r w:rsidR="00246BC1">
        <w:rPr>
          <w:sz w:val="24"/>
        </w:rPr>
        <w:t xml:space="preserve"> </w:t>
      </w:r>
      <w:r w:rsidR="000E4060">
        <w:rPr>
          <w:sz w:val="24"/>
        </w:rPr>
        <w:t>Se</w:t>
      </w:r>
      <w:r w:rsidR="00246BC1">
        <w:rPr>
          <w:sz w:val="24"/>
        </w:rPr>
        <w:t xml:space="preserve"> a escola que ofertou os livros que sua escola necessita </w:t>
      </w:r>
      <w:r w:rsidR="000E4060">
        <w:rPr>
          <w:sz w:val="24"/>
        </w:rPr>
        <w:t xml:space="preserve">aceitar sua demanda </w:t>
      </w:r>
      <w:r w:rsidR="00246BC1">
        <w:rPr>
          <w:sz w:val="24"/>
        </w:rPr>
        <w:t>ap</w:t>
      </w:r>
      <w:r w:rsidR="000E4060">
        <w:rPr>
          <w:sz w:val="24"/>
        </w:rPr>
        <w:t>a</w:t>
      </w:r>
      <w:r w:rsidR="00246BC1">
        <w:rPr>
          <w:sz w:val="24"/>
        </w:rPr>
        <w:t>recerá a frase “Demanda aprovada”, conforme abaixo: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083192"/>
            <wp:effectExtent l="0" t="0" r="0" b="0"/>
            <wp:docPr id="40" name="Imagem 40" descr="C:\Users\76175928172.FNDE\Desktop\Inform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6175928172.FNDE\Desktop\Informes\1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1</w:t>
      </w:r>
      <w:r w:rsidR="00FC1028">
        <w:rPr>
          <w:sz w:val="24"/>
        </w:rPr>
        <w:t>7</w:t>
      </w:r>
      <w:r>
        <w:rPr>
          <w:sz w:val="24"/>
        </w:rPr>
        <w:t>º)</w:t>
      </w:r>
      <w:proofErr w:type="gramEnd"/>
      <w:r>
        <w:rPr>
          <w:sz w:val="24"/>
        </w:rPr>
        <w:t xml:space="preserve"> </w:t>
      </w:r>
      <w:r w:rsidR="00235E31">
        <w:rPr>
          <w:sz w:val="24"/>
        </w:rPr>
        <w:t>A</w:t>
      </w:r>
      <w:r w:rsidR="0022214F">
        <w:rPr>
          <w:sz w:val="24"/>
        </w:rPr>
        <w:t>pós a a</w:t>
      </w:r>
      <w:r w:rsidR="00235E31">
        <w:rPr>
          <w:sz w:val="24"/>
        </w:rPr>
        <w:t>prova</w:t>
      </w:r>
      <w:r w:rsidR="0022214F">
        <w:rPr>
          <w:sz w:val="24"/>
        </w:rPr>
        <w:t>ção de</w:t>
      </w:r>
      <w:r w:rsidR="00235E31">
        <w:rPr>
          <w:sz w:val="24"/>
        </w:rPr>
        <w:t xml:space="preserve"> sua demanda e </w:t>
      </w:r>
      <w:r w:rsidR="0022214F">
        <w:rPr>
          <w:sz w:val="24"/>
        </w:rPr>
        <w:t xml:space="preserve">recebido </w:t>
      </w:r>
      <w:r>
        <w:rPr>
          <w:sz w:val="24"/>
        </w:rPr>
        <w:t xml:space="preserve">o material na sua escola, </w:t>
      </w:r>
      <w:r w:rsidR="0022214F">
        <w:rPr>
          <w:sz w:val="24"/>
        </w:rPr>
        <w:t xml:space="preserve">clique </w:t>
      </w:r>
      <w:r>
        <w:rPr>
          <w:sz w:val="24"/>
        </w:rPr>
        <w:t>na aba recebimento: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021738"/>
            <wp:effectExtent l="0" t="0" r="0" b="0"/>
            <wp:docPr id="41" name="Imagem 41" descr="C:\Users\76175928172.FNDE\Desktop\Inform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6175928172.FNDE\Desktop\Informes\1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C1" w:rsidRDefault="00246BC1" w:rsidP="00246BC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1</w:t>
      </w:r>
      <w:r w:rsidR="00FC1028">
        <w:rPr>
          <w:sz w:val="24"/>
        </w:rPr>
        <w:t>8</w:t>
      </w:r>
      <w:r>
        <w:rPr>
          <w:sz w:val="24"/>
        </w:rPr>
        <w:t>º)</w:t>
      </w:r>
      <w:proofErr w:type="gramEnd"/>
      <w:r>
        <w:rPr>
          <w:sz w:val="24"/>
        </w:rPr>
        <w:t xml:space="preserve"> Se o material não foi recebido em sua escola, na aba recebimento, clique em: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132884"/>
            <wp:effectExtent l="0" t="0" r="0" b="1270"/>
            <wp:docPr id="42" name="Imagem 42" descr="C:\Users\76175928172.FNDE\Desktop\Informe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6175928172.FNDE\Desktop\Informes\1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1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A621A4" w:rsidRDefault="00E40F19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1</w:t>
      </w:r>
      <w:r w:rsidR="00FC1028">
        <w:rPr>
          <w:sz w:val="24"/>
        </w:rPr>
        <w:t>9</w:t>
      </w:r>
      <w:r>
        <w:rPr>
          <w:sz w:val="24"/>
        </w:rPr>
        <w:t>º)</w:t>
      </w:r>
      <w:proofErr w:type="gramEnd"/>
      <w:r>
        <w:rPr>
          <w:sz w:val="24"/>
        </w:rPr>
        <w:t xml:space="preserve"> </w:t>
      </w:r>
      <w:r w:rsidR="0083144F">
        <w:rPr>
          <w:sz w:val="24"/>
        </w:rPr>
        <w:t xml:space="preserve"> A </w:t>
      </w:r>
      <w:proofErr w:type="spellStart"/>
      <w:r w:rsidR="0083144F">
        <w:rPr>
          <w:sz w:val="24"/>
        </w:rPr>
        <w:t>tela</w:t>
      </w:r>
      <w:r>
        <w:rPr>
          <w:sz w:val="24"/>
        </w:rPr>
        <w:t>“Minhas</w:t>
      </w:r>
      <w:proofErr w:type="spellEnd"/>
      <w:r>
        <w:rPr>
          <w:sz w:val="24"/>
        </w:rPr>
        <w:t xml:space="preserve"> OFERTAS” </w:t>
      </w:r>
      <w:r w:rsidR="00A621A4">
        <w:rPr>
          <w:sz w:val="24"/>
        </w:rPr>
        <w:t>apresenta todas as suas ofertas cadastradas</w:t>
      </w:r>
      <w:r w:rsidR="0083144F">
        <w:rPr>
          <w:sz w:val="24"/>
        </w:rPr>
        <w:t xml:space="preserve"> e também as solicitações de demandas de livros para sua escola e pendentes de sua autorização.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OFERTAS Cadastradas: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211715"/>
            <wp:effectExtent l="0" t="0" r="0" b="0"/>
            <wp:docPr id="26" name="Imagem 26" descr="C:\Users\76175928172.FNDE\Desktop\Inform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6175928172.FNDE\Desktop\Informes\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DEMANDAS pendentes de sua autorização: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562430"/>
            <wp:effectExtent l="0" t="0" r="0" b="9525"/>
            <wp:docPr id="27" name="Imagem 27" descr="C:\Users\76175928172.FNDE\Desktop\Inform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6175928172.FNDE\Desktop\Informes\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F" w:rsidRDefault="00FC1028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20</w:t>
      </w:r>
      <w:r w:rsidR="00A621A4">
        <w:rPr>
          <w:sz w:val="24"/>
        </w:rPr>
        <w:t>º)</w:t>
      </w:r>
      <w:proofErr w:type="gramEnd"/>
      <w:r w:rsidR="0083144F">
        <w:rPr>
          <w:sz w:val="24"/>
        </w:rPr>
        <w:t xml:space="preserve"> Para autorizar os livros demandados/solicitados para a sua escola clique em:</w:t>
      </w:r>
      <w:r w:rsidR="00D045CD">
        <w:rPr>
          <w:noProof/>
          <w:sz w:val="24"/>
          <w:lang w:eastAsia="pt-BR"/>
        </w:rPr>
        <w:drawing>
          <wp:inline distT="0" distB="0" distL="0" distR="0">
            <wp:extent cx="5400040" cy="2562430"/>
            <wp:effectExtent l="0" t="0" r="0" b="9525"/>
            <wp:docPr id="28" name="Imagem 28" descr="C:\Users\76175928172.FNDE\Desktop\Inform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6175928172.FNDE\Desktop\Informes\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4F">
        <w:rPr>
          <w:sz w:val="24"/>
        </w:rPr>
        <w:t xml:space="preserve"> </w:t>
      </w:r>
    </w:p>
    <w:p w:rsidR="00D045CD" w:rsidRDefault="00FC1028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2</w:t>
      </w:r>
      <w:r w:rsidR="00D045CD">
        <w:rPr>
          <w:sz w:val="24"/>
        </w:rPr>
        <w:t>1º)</w:t>
      </w:r>
      <w:proofErr w:type="gramEnd"/>
      <w:r w:rsidR="00D045CD">
        <w:rPr>
          <w:sz w:val="24"/>
        </w:rPr>
        <w:t xml:space="preserve"> Em seguida aparecerá o seguinte quadro:</w:t>
      </w:r>
    </w:p>
    <w:p w:rsidR="00D045CD" w:rsidRDefault="00D045CD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810527"/>
            <wp:effectExtent l="0" t="0" r="0" b="8890"/>
            <wp:docPr id="29" name="Imagem 29" descr="C:\Users\76175928172.FNDE\Desktop\Inform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6175928172.FNDE\Desktop\Informes\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61" w:rsidRDefault="000F186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FC102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A621A4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2</w:t>
      </w:r>
      <w:r w:rsidR="00FC1028">
        <w:rPr>
          <w:sz w:val="24"/>
        </w:rPr>
        <w:t>2</w:t>
      </w:r>
      <w:r w:rsidR="00D045CD">
        <w:rPr>
          <w:sz w:val="24"/>
        </w:rPr>
        <w:t>º)</w:t>
      </w:r>
      <w:proofErr w:type="gramEnd"/>
      <w:r w:rsidR="00D045CD">
        <w:rPr>
          <w:sz w:val="24"/>
        </w:rPr>
        <w:t xml:space="preserve"> </w:t>
      </w:r>
      <w:r w:rsidR="000F1861">
        <w:rPr>
          <w:sz w:val="24"/>
        </w:rPr>
        <w:t xml:space="preserve">Para aceitar a solicitação de livros </w:t>
      </w:r>
      <w:r w:rsidR="00B27AFC">
        <w:rPr>
          <w:sz w:val="24"/>
        </w:rPr>
        <w:t xml:space="preserve">feita para a sua escola </w:t>
      </w:r>
      <w:r w:rsidR="000F1861">
        <w:rPr>
          <w:sz w:val="24"/>
        </w:rPr>
        <w:t>clique em:</w:t>
      </w:r>
    </w:p>
    <w:p w:rsidR="000F1861" w:rsidRDefault="000F186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810527"/>
            <wp:effectExtent l="0" t="0" r="0" b="8890"/>
            <wp:docPr id="30" name="Imagem 30" descr="C:\Users\76175928172.FNDE\Desktop\Inform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6175928172.FNDE\Desktop\Informes\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AD" w:rsidRDefault="00632351" w:rsidP="005C72AD">
      <w:pPr>
        <w:autoSpaceDE w:val="0"/>
        <w:autoSpaceDN w:val="0"/>
        <w:adjustRightInd w:val="0"/>
        <w:spacing w:before="24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t>2</w:t>
      </w:r>
      <w:r w:rsidR="00FC1028">
        <w:rPr>
          <w:sz w:val="24"/>
        </w:rPr>
        <w:t>3</w:t>
      </w:r>
      <w:r w:rsidR="005C72AD">
        <w:rPr>
          <w:sz w:val="24"/>
        </w:rPr>
        <w:t>º</w:t>
      </w:r>
      <w:r w:rsidR="00417483">
        <w:rPr>
          <w:sz w:val="24"/>
        </w:rPr>
        <w:t>)</w:t>
      </w:r>
      <w:proofErr w:type="gramEnd"/>
      <w:r w:rsidR="000F1861">
        <w:rPr>
          <w:sz w:val="24"/>
        </w:rPr>
        <w:t xml:space="preserve"> Aparecerá a seguinte mensagem:</w:t>
      </w:r>
    </w:p>
    <w:p w:rsidR="000F1861" w:rsidRDefault="00B27AFC" w:rsidP="005C72AD">
      <w:pPr>
        <w:autoSpaceDE w:val="0"/>
        <w:autoSpaceDN w:val="0"/>
        <w:adjustRightInd w:val="0"/>
        <w:spacing w:before="24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161846BE" wp14:editId="434B3163">
            <wp:extent cx="5400040" cy="293708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AD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Ao clicar em SIM, você autorizou o remanejamento dos livros excedentes de sua escola.</w:t>
      </w: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proofErr w:type="gramStart"/>
      <w:r>
        <w:rPr>
          <w:sz w:val="24"/>
        </w:rPr>
        <w:lastRenderedPageBreak/>
        <w:t>2</w:t>
      </w:r>
      <w:r w:rsidR="00FC1028">
        <w:rPr>
          <w:sz w:val="24"/>
        </w:rPr>
        <w:t>4</w:t>
      </w:r>
      <w:r w:rsidR="00B27AFC">
        <w:rPr>
          <w:sz w:val="24"/>
        </w:rPr>
        <w:t>º)</w:t>
      </w:r>
      <w:proofErr w:type="gramEnd"/>
      <w:r w:rsidR="00B27AFC">
        <w:rPr>
          <w:sz w:val="24"/>
        </w:rPr>
        <w:t xml:space="preserve"> Após clicar em SIM, o sistema apresentará a tela abaixo. Após aceitar </w:t>
      </w:r>
      <w:r w:rsidR="006066E8">
        <w:rPr>
          <w:sz w:val="24"/>
        </w:rPr>
        <w:t xml:space="preserve">o pedido de livros, </w:t>
      </w:r>
      <w:r w:rsidR="00B27AFC">
        <w:rPr>
          <w:sz w:val="24"/>
        </w:rPr>
        <w:t>o sistema disponibilizará um documento com as informações de contato tanto da</w:t>
      </w:r>
      <w:proofErr w:type="gramStart"/>
      <w:r w:rsidR="00B27AFC">
        <w:rPr>
          <w:sz w:val="24"/>
        </w:rPr>
        <w:t xml:space="preserve">  </w:t>
      </w:r>
      <w:proofErr w:type="gramEnd"/>
      <w:r w:rsidR="00B27AFC">
        <w:rPr>
          <w:sz w:val="24"/>
        </w:rPr>
        <w:t>escola que demandou o livro</w:t>
      </w:r>
      <w:r>
        <w:rPr>
          <w:sz w:val="24"/>
        </w:rPr>
        <w:t xml:space="preserve">, </w:t>
      </w:r>
      <w:r w:rsidR="00B27AFC">
        <w:rPr>
          <w:sz w:val="24"/>
        </w:rPr>
        <w:t xml:space="preserve"> quanto da </w:t>
      </w:r>
      <w:r w:rsidR="006066E8">
        <w:rPr>
          <w:sz w:val="24"/>
        </w:rPr>
        <w:t xml:space="preserve">sua </w:t>
      </w:r>
      <w:r w:rsidR="00B27AFC">
        <w:rPr>
          <w:sz w:val="24"/>
        </w:rPr>
        <w:t>escola</w:t>
      </w:r>
      <w:r w:rsidR="006066E8">
        <w:rPr>
          <w:sz w:val="24"/>
        </w:rPr>
        <w:t>,</w:t>
      </w:r>
      <w:r w:rsidR="00B27AFC">
        <w:rPr>
          <w:sz w:val="24"/>
        </w:rPr>
        <w:t xml:space="preserve"> que</w:t>
      </w:r>
      <w:r w:rsidR="006066E8">
        <w:rPr>
          <w:sz w:val="24"/>
        </w:rPr>
        <w:t xml:space="preserve"> fez a o</w:t>
      </w:r>
      <w:r w:rsidR="00B27AFC">
        <w:rPr>
          <w:sz w:val="24"/>
        </w:rPr>
        <w:t>fert</w:t>
      </w:r>
      <w:r w:rsidR="006066E8">
        <w:rPr>
          <w:sz w:val="24"/>
        </w:rPr>
        <w:t>a</w:t>
      </w:r>
      <w:r w:rsidR="00B27AFC">
        <w:rPr>
          <w:sz w:val="24"/>
        </w:rPr>
        <w:t>.</w:t>
      </w:r>
    </w:p>
    <w:p w:rsidR="00B27AFC" w:rsidRPr="006066E8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6066E8">
        <w:rPr>
          <w:noProof/>
          <w:sz w:val="24"/>
          <w:lang w:eastAsia="pt-BR"/>
        </w:rPr>
        <w:drawing>
          <wp:inline distT="0" distB="0" distL="0" distR="0" wp14:anchorId="4A553E71" wp14:editId="434945E6">
            <wp:extent cx="5400040" cy="2173275"/>
            <wp:effectExtent l="0" t="0" r="0" b="0"/>
            <wp:docPr id="32" name="Imagem 32" descr="C:\Users\76175928172.FNDE\Desktop\Inform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6175928172.FNDE\Desktop\Informes\1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0D" w:rsidRPr="006066E8" w:rsidRDefault="00632351" w:rsidP="005B480D">
      <w:pPr>
        <w:jc w:val="both"/>
        <w:rPr>
          <w:sz w:val="24"/>
        </w:rPr>
      </w:pPr>
      <w:proofErr w:type="gramStart"/>
      <w:r>
        <w:rPr>
          <w:sz w:val="24"/>
        </w:rPr>
        <w:t>2</w:t>
      </w:r>
      <w:r w:rsidR="00FC1028">
        <w:rPr>
          <w:sz w:val="24"/>
        </w:rPr>
        <w:t>5</w:t>
      </w:r>
      <w:r w:rsidR="00B27AFC" w:rsidRPr="006066E8">
        <w:rPr>
          <w:sz w:val="24"/>
        </w:rPr>
        <w:t>º)</w:t>
      </w:r>
      <w:proofErr w:type="gramEnd"/>
      <w:r w:rsidR="006066E8" w:rsidRPr="006066E8">
        <w:rPr>
          <w:sz w:val="24"/>
        </w:rPr>
        <w:t xml:space="preserve"> Veja</w:t>
      </w:r>
      <w:r w:rsidR="006066E8">
        <w:rPr>
          <w:sz w:val="24"/>
        </w:rPr>
        <w:t xml:space="preserve"> na tela minhas OFERTAS</w:t>
      </w:r>
      <w:r w:rsidR="004571E7">
        <w:rPr>
          <w:sz w:val="24"/>
        </w:rPr>
        <w:t xml:space="preserve"> os</w:t>
      </w:r>
      <w:r w:rsidR="006066E8" w:rsidRPr="006066E8">
        <w:rPr>
          <w:sz w:val="24"/>
        </w:rPr>
        <w:t xml:space="preserve"> livros que sua escola autorizou o remanejamento:</w:t>
      </w:r>
    </w:p>
    <w:p w:rsidR="006066E8" w:rsidRPr="00B27AFC" w:rsidRDefault="006066E8" w:rsidP="005B480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00040" cy="2464763"/>
            <wp:effectExtent l="0" t="0" r="0" b="0"/>
            <wp:docPr id="33" name="Imagem 33" descr="C:\Users\76175928172.FNDE\Desktop\Inform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6175928172.FNDE\Desktop\Informes\1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0D" w:rsidRDefault="005B480D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6066E8" w:rsidRDefault="00632351" w:rsidP="00A63593">
      <w:pPr>
        <w:jc w:val="both"/>
        <w:rPr>
          <w:sz w:val="24"/>
        </w:rPr>
      </w:pPr>
      <w:proofErr w:type="gramStart"/>
      <w:r>
        <w:rPr>
          <w:sz w:val="24"/>
        </w:rPr>
        <w:lastRenderedPageBreak/>
        <w:t>2</w:t>
      </w:r>
      <w:r w:rsidR="00FC1028">
        <w:rPr>
          <w:sz w:val="24"/>
        </w:rPr>
        <w:t>6</w:t>
      </w:r>
      <w:r w:rsidR="006C06E8">
        <w:rPr>
          <w:sz w:val="24"/>
        </w:rPr>
        <w:t>º)</w:t>
      </w:r>
      <w:proofErr w:type="gramEnd"/>
      <w:r w:rsidR="006066E8">
        <w:rPr>
          <w:sz w:val="24"/>
        </w:rPr>
        <w:t xml:space="preserve"> Para REJEITAR uma demanda de livros solicitados a sua escola clique em:</w:t>
      </w:r>
    </w:p>
    <w:p w:rsidR="006066E8" w:rsidRDefault="006066E8" w:rsidP="00A63593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954238"/>
            <wp:effectExtent l="0" t="0" r="0" b="8255"/>
            <wp:docPr id="36" name="Imagem 36" descr="C:\Users\76175928172.FNDE\Desktop\Inform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6175928172.FNDE\Desktop\Informes\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E8" w:rsidRPr="00164A09" w:rsidRDefault="00632351" w:rsidP="00A63593">
      <w:pPr>
        <w:jc w:val="both"/>
        <w:rPr>
          <w:color w:val="FF0000"/>
          <w:sz w:val="24"/>
        </w:rPr>
      </w:pPr>
      <w:proofErr w:type="gramStart"/>
      <w:r w:rsidRPr="00164A09">
        <w:rPr>
          <w:color w:val="FF0000"/>
          <w:sz w:val="24"/>
        </w:rPr>
        <w:t>2</w:t>
      </w:r>
      <w:r w:rsidR="00FC1028" w:rsidRPr="00164A09">
        <w:rPr>
          <w:color w:val="FF0000"/>
          <w:sz w:val="24"/>
        </w:rPr>
        <w:t>7</w:t>
      </w:r>
      <w:r w:rsidR="006066E8" w:rsidRPr="00164A09">
        <w:rPr>
          <w:color w:val="FF0000"/>
          <w:sz w:val="24"/>
        </w:rPr>
        <w:t>º)</w:t>
      </w:r>
      <w:proofErr w:type="gramEnd"/>
      <w:r w:rsidR="006066E8" w:rsidRPr="00164A09">
        <w:rPr>
          <w:color w:val="FF0000"/>
          <w:sz w:val="24"/>
        </w:rPr>
        <w:t xml:space="preserve"> Ao rejeitar a demanda</w:t>
      </w:r>
      <w:r w:rsidR="004571E7" w:rsidRPr="00164A09">
        <w:rPr>
          <w:color w:val="FF0000"/>
          <w:sz w:val="24"/>
        </w:rPr>
        <w:t xml:space="preserve"> aparecerá </w:t>
      </w:r>
      <w:r w:rsidR="006066E8" w:rsidRPr="00164A09">
        <w:rPr>
          <w:color w:val="FF0000"/>
          <w:sz w:val="24"/>
        </w:rPr>
        <w:t xml:space="preserve"> </w:t>
      </w:r>
      <w:r w:rsidR="004571E7" w:rsidRPr="00164A09">
        <w:rPr>
          <w:color w:val="FF0000"/>
          <w:sz w:val="24"/>
        </w:rPr>
        <w:t>a seguinte tela onde deverá ser selecionada a justificativa de sua escola para a recusa:</w:t>
      </w:r>
    </w:p>
    <w:p w:rsidR="004571E7" w:rsidRDefault="004571E7" w:rsidP="00A63593">
      <w:pPr>
        <w:jc w:val="both"/>
        <w:rPr>
          <w:sz w:val="24"/>
        </w:rPr>
      </w:pPr>
    </w:p>
    <w:p w:rsidR="004571E7" w:rsidRDefault="004571E7" w:rsidP="00696801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428879"/>
            <wp:effectExtent l="0" t="0" r="0" b="9525"/>
            <wp:docPr id="38" name="Imagem 38" descr="C:\Users\76175928172.FNDE\Desktop\Inform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6175928172.FNDE\Desktop\Informes\1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C5" w:rsidRDefault="00B35DC5" w:rsidP="00567EB7">
      <w:pPr>
        <w:jc w:val="both"/>
      </w:pPr>
    </w:p>
    <w:p w:rsidR="00632351" w:rsidRDefault="00632351" w:rsidP="00567EB7">
      <w:pPr>
        <w:jc w:val="both"/>
      </w:pPr>
    </w:p>
    <w:p w:rsidR="00164A09" w:rsidRDefault="00164A09" w:rsidP="00567EB7">
      <w:pPr>
        <w:jc w:val="both"/>
      </w:pPr>
      <w:r>
        <w:t xml:space="preserve">Parabéns! Agora você já sabe como remanejar livros utilizando o sistema. Não deixe os livros excedentes parados na sua escola. O lugar deles é nas mãos dos alunos e professores! </w:t>
      </w:r>
    </w:p>
    <w:p w:rsidR="00164A09" w:rsidRDefault="00164A09" w:rsidP="00567EB7">
      <w:pPr>
        <w:jc w:val="both"/>
      </w:pPr>
      <w:r>
        <w:t xml:space="preserve">Mãos a Troca! </w:t>
      </w:r>
    </w:p>
    <w:p w:rsidR="00164A09" w:rsidRDefault="00164A09" w:rsidP="00567EB7">
      <w:pPr>
        <w:jc w:val="both"/>
      </w:pPr>
      <w:r>
        <w:t xml:space="preserve">Em caso de dúvidas, entre em contato com a equipe do livro didático pelo e-mail: </w:t>
      </w:r>
      <w:hyperlink r:id="rId47" w:history="1">
        <w:r w:rsidRPr="00A90FC1">
          <w:rPr>
            <w:rStyle w:val="Hyperlink"/>
          </w:rPr>
          <w:t>livrodidatico@fnde.gov.br</w:t>
        </w:r>
      </w:hyperlink>
    </w:p>
    <w:p w:rsidR="00164A09" w:rsidRDefault="00164A09" w:rsidP="00567EB7">
      <w:pPr>
        <w:jc w:val="both"/>
      </w:pPr>
    </w:p>
    <w:p w:rsidR="00164A09" w:rsidRDefault="00164A09" w:rsidP="00567EB7">
      <w:pPr>
        <w:jc w:val="both"/>
      </w:pPr>
    </w:p>
    <w:p w:rsidR="00B37DFE" w:rsidRDefault="00B37DFE" w:rsidP="00567EB7">
      <w:pPr>
        <w:jc w:val="both"/>
      </w:pPr>
    </w:p>
    <w:p w:rsidR="00567EB7" w:rsidRDefault="00567EB7" w:rsidP="00567EB7">
      <w:pPr>
        <w:ind w:left="-284"/>
        <w:jc w:val="both"/>
        <w:rPr>
          <w:color w:val="000000"/>
          <w:sz w:val="24"/>
          <w:szCs w:val="24"/>
        </w:rPr>
      </w:pPr>
    </w:p>
    <w:sectPr w:rsidR="00567EB7">
      <w:headerReference w:type="default" r:id="rId4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5A2" w:rsidRDefault="005505A2" w:rsidP="006A5669">
      <w:pPr>
        <w:spacing w:after="0" w:line="240" w:lineRule="auto"/>
      </w:pPr>
      <w:r>
        <w:separator/>
      </w:r>
    </w:p>
  </w:endnote>
  <w:endnote w:type="continuationSeparator" w:id="0">
    <w:p w:rsidR="005505A2" w:rsidRDefault="005505A2" w:rsidP="006A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5A2" w:rsidRDefault="005505A2" w:rsidP="006A5669">
      <w:pPr>
        <w:spacing w:after="0" w:line="240" w:lineRule="auto"/>
      </w:pPr>
      <w:r>
        <w:separator/>
      </w:r>
    </w:p>
  </w:footnote>
  <w:footnote w:type="continuationSeparator" w:id="0">
    <w:p w:rsidR="005505A2" w:rsidRDefault="005505A2" w:rsidP="006A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69" w:rsidRPr="00C73CD2" w:rsidRDefault="006A5669" w:rsidP="006A5669">
    <w:pPr>
      <w:tabs>
        <w:tab w:val="left" w:pos="8789"/>
      </w:tabs>
      <w:spacing w:after="120"/>
      <w:jc w:val="center"/>
      <w:rPr>
        <w:b/>
        <w:szCs w:val="24"/>
      </w:rPr>
    </w:pPr>
    <w:r>
      <w:rPr>
        <w:rFonts w:ascii="Arial" w:hAnsi="Arial" w:cs="Arial"/>
        <w:noProof/>
        <w:szCs w:val="24"/>
        <w:lang w:eastAsia="pt-BR"/>
      </w:rPr>
      <w:drawing>
        <wp:inline distT="0" distB="0" distL="0" distR="0" wp14:anchorId="3AFF2C18" wp14:editId="6A4B72E7">
          <wp:extent cx="542925" cy="542925"/>
          <wp:effectExtent l="0" t="0" r="9525" b="9525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5669" w:rsidRPr="007E6E93" w:rsidRDefault="006A5669" w:rsidP="006A5669">
    <w:pPr>
      <w:pStyle w:val="Legenda"/>
      <w:rPr>
        <w:rFonts w:asciiTheme="minorHAnsi" w:hAnsiTheme="minorHAnsi" w:cs="Times"/>
        <w:sz w:val="18"/>
        <w:szCs w:val="18"/>
      </w:rPr>
    </w:pPr>
    <w:r w:rsidRPr="007E6E93">
      <w:rPr>
        <w:rFonts w:asciiTheme="minorHAnsi" w:hAnsiTheme="minorHAnsi" w:cs="Times"/>
        <w:sz w:val="18"/>
        <w:szCs w:val="18"/>
      </w:rPr>
      <w:t>MINISTÉRIO DA EDUCAÇÃO</w:t>
    </w:r>
  </w:p>
  <w:p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 xml:space="preserve">FUNDO NACIONAL DE DESENVOLVIMENTO DA EDUCAÇÃO – FNDE </w:t>
    </w:r>
  </w:p>
  <w:p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DIRETORIA DE AÇÕES EDUCACIONAIS – DIRAE</w:t>
    </w:r>
  </w:p>
  <w:p w:rsidR="006A5669" w:rsidRPr="007E6E93" w:rsidRDefault="00540265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>
      <w:rPr>
        <w:rFonts w:cs="Times"/>
        <w:sz w:val="18"/>
        <w:szCs w:val="18"/>
      </w:rPr>
      <w:t>COORDENAÇÃO-</w:t>
    </w:r>
    <w:r w:rsidR="006A5669" w:rsidRPr="007E6E93">
      <w:rPr>
        <w:rFonts w:cs="Times"/>
        <w:sz w:val="18"/>
        <w:szCs w:val="18"/>
      </w:rPr>
      <w:t>GERAL D</w:t>
    </w:r>
    <w:r w:rsidR="006573AF" w:rsidRPr="007E6E93">
      <w:rPr>
        <w:rFonts w:cs="Times"/>
        <w:sz w:val="18"/>
        <w:szCs w:val="18"/>
      </w:rPr>
      <w:t>O</w:t>
    </w:r>
    <w:r>
      <w:rPr>
        <w:rFonts w:cs="Times"/>
        <w:sz w:val="18"/>
        <w:szCs w:val="18"/>
      </w:rPr>
      <w:t>S</w:t>
    </w:r>
    <w:r w:rsidR="006573AF" w:rsidRPr="007E6E93">
      <w:rPr>
        <w:rFonts w:cs="Times"/>
        <w:sz w:val="18"/>
        <w:szCs w:val="18"/>
      </w:rPr>
      <w:t xml:space="preserve"> PROGRAMA</w:t>
    </w:r>
    <w:r>
      <w:rPr>
        <w:rFonts w:cs="Times"/>
        <w:sz w:val="18"/>
        <w:szCs w:val="18"/>
      </w:rPr>
      <w:t xml:space="preserve">S DO LIVRO - </w:t>
    </w:r>
    <w:r w:rsidR="006A5669" w:rsidRPr="007E6E93">
      <w:rPr>
        <w:rFonts w:cs="Times"/>
        <w:sz w:val="18"/>
        <w:szCs w:val="18"/>
      </w:rPr>
      <w:t>CG</w:t>
    </w:r>
    <w:r>
      <w:rPr>
        <w:rFonts w:cs="Times"/>
        <w:sz w:val="18"/>
        <w:szCs w:val="18"/>
      </w:rPr>
      <w:t>PLI</w:t>
    </w:r>
  </w:p>
  <w:p w:rsidR="006A5669" w:rsidRPr="00540265" w:rsidRDefault="006A5669" w:rsidP="00540265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SBS Q.2 Bloco F Edifício FNDE – 70.070-929 – Brasília/ DF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69" w:rsidRPr="006A5669" w:rsidRDefault="006A5669" w:rsidP="006A566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00.25pt;height:675.15pt;visibility:visible;mso-wrap-style:square" o:bullet="t">
        <v:imagedata r:id="rId1" o:title="" croptop="54552f" cropbottom="6888f" cropleft="57386f" cropright="3123f"/>
      </v:shape>
    </w:pict>
  </w:numPicBullet>
  <w:abstractNum w:abstractNumId="0">
    <w:nsid w:val="09982ACF"/>
    <w:multiLevelType w:val="multilevel"/>
    <w:tmpl w:val="1146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B66A82"/>
    <w:multiLevelType w:val="multilevel"/>
    <w:tmpl w:val="A9B4E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6288C"/>
    <w:multiLevelType w:val="hybridMultilevel"/>
    <w:tmpl w:val="961EA2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316D7"/>
    <w:multiLevelType w:val="hybridMultilevel"/>
    <w:tmpl w:val="C7686D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B77DD"/>
    <w:multiLevelType w:val="hybridMultilevel"/>
    <w:tmpl w:val="4FBAE9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B51D0"/>
    <w:multiLevelType w:val="hybridMultilevel"/>
    <w:tmpl w:val="BF862AEC"/>
    <w:lvl w:ilvl="0" w:tplc="DA82631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661D7"/>
    <w:multiLevelType w:val="hybridMultilevel"/>
    <w:tmpl w:val="93DA7F94"/>
    <w:lvl w:ilvl="0" w:tplc="F04E8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ED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4E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2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0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A3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E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C93BEB"/>
    <w:multiLevelType w:val="multilevel"/>
    <w:tmpl w:val="C7A4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781F54"/>
    <w:multiLevelType w:val="hybridMultilevel"/>
    <w:tmpl w:val="6FD496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27377"/>
    <w:multiLevelType w:val="hybridMultilevel"/>
    <w:tmpl w:val="BA1C46FC"/>
    <w:lvl w:ilvl="0" w:tplc="BEF2F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A9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EA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82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49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A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8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C6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A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6F9191E"/>
    <w:multiLevelType w:val="hybridMultilevel"/>
    <w:tmpl w:val="518494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5012C"/>
    <w:multiLevelType w:val="multilevel"/>
    <w:tmpl w:val="497A2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21C00"/>
    <w:multiLevelType w:val="multilevel"/>
    <w:tmpl w:val="D66A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B808EB"/>
    <w:multiLevelType w:val="hybridMultilevel"/>
    <w:tmpl w:val="1F5A0C8C"/>
    <w:lvl w:ilvl="0" w:tplc="F426F8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  <w:num w:numId="11">
    <w:abstractNumId w:val="7"/>
  </w:num>
  <w:num w:numId="12">
    <w:abstractNumId w:val="12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669"/>
    <w:rsid w:val="00006EDE"/>
    <w:rsid w:val="0002784E"/>
    <w:rsid w:val="00034CFB"/>
    <w:rsid w:val="00045910"/>
    <w:rsid w:val="00050245"/>
    <w:rsid w:val="0006181F"/>
    <w:rsid w:val="00070E81"/>
    <w:rsid w:val="00072A71"/>
    <w:rsid w:val="00075E4C"/>
    <w:rsid w:val="000774D9"/>
    <w:rsid w:val="00086F0C"/>
    <w:rsid w:val="00087689"/>
    <w:rsid w:val="000901A2"/>
    <w:rsid w:val="000B588D"/>
    <w:rsid w:val="000C129A"/>
    <w:rsid w:val="000C22CD"/>
    <w:rsid w:val="000D062D"/>
    <w:rsid w:val="000D2BEB"/>
    <w:rsid w:val="000E2658"/>
    <w:rsid w:val="000E4060"/>
    <w:rsid w:val="000F1861"/>
    <w:rsid w:val="000F3AA3"/>
    <w:rsid w:val="000F6527"/>
    <w:rsid w:val="00110959"/>
    <w:rsid w:val="00130D10"/>
    <w:rsid w:val="001376AB"/>
    <w:rsid w:val="00163213"/>
    <w:rsid w:val="00164A09"/>
    <w:rsid w:val="00173C10"/>
    <w:rsid w:val="001750C9"/>
    <w:rsid w:val="00177C64"/>
    <w:rsid w:val="00194B2E"/>
    <w:rsid w:val="001A7284"/>
    <w:rsid w:val="001D20DF"/>
    <w:rsid w:val="001D5D49"/>
    <w:rsid w:val="001E55C1"/>
    <w:rsid w:val="001F11EA"/>
    <w:rsid w:val="001F576B"/>
    <w:rsid w:val="0022214F"/>
    <w:rsid w:val="00223305"/>
    <w:rsid w:val="00235E31"/>
    <w:rsid w:val="002371E4"/>
    <w:rsid w:val="002432C3"/>
    <w:rsid w:val="00246BC1"/>
    <w:rsid w:val="0025314C"/>
    <w:rsid w:val="00260B65"/>
    <w:rsid w:val="0026287F"/>
    <w:rsid w:val="00263420"/>
    <w:rsid w:val="00295409"/>
    <w:rsid w:val="002A24C8"/>
    <w:rsid w:val="002D6637"/>
    <w:rsid w:val="002D7C83"/>
    <w:rsid w:val="00304180"/>
    <w:rsid w:val="00313231"/>
    <w:rsid w:val="00327A34"/>
    <w:rsid w:val="003372AF"/>
    <w:rsid w:val="00354171"/>
    <w:rsid w:val="00356F5C"/>
    <w:rsid w:val="00357034"/>
    <w:rsid w:val="00361297"/>
    <w:rsid w:val="00375B78"/>
    <w:rsid w:val="00386A65"/>
    <w:rsid w:val="003A2007"/>
    <w:rsid w:val="003D0BAB"/>
    <w:rsid w:val="003D2A9D"/>
    <w:rsid w:val="003D7E0B"/>
    <w:rsid w:val="003F4B66"/>
    <w:rsid w:val="003F504E"/>
    <w:rsid w:val="003F5E2B"/>
    <w:rsid w:val="00414A0E"/>
    <w:rsid w:val="004156A1"/>
    <w:rsid w:val="00417483"/>
    <w:rsid w:val="00420377"/>
    <w:rsid w:val="00422412"/>
    <w:rsid w:val="00424D07"/>
    <w:rsid w:val="004322AC"/>
    <w:rsid w:val="004406FD"/>
    <w:rsid w:val="00442353"/>
    <w:rsid w:val="00442501"/>
    <w:rsid w:val="004501A2"/>
    <w:rsid w:val="0045654C"/>
    <w:rsid w:val="004571E7"/>
    <w:rsid w:val="00460DA3"/>
    <w:rsid w:val="00465DB9"/>
    <w:rsid w:val="00481752"/>
    <w:rsid w:val="00483B1C"/>
    <w:rsid w:val="004E1073"/>
    <w:rsid w:val="004F2904"/>
    <w:rsid w:val="004F63F9"/>
    <w:rsid w:val="00516FCF"/>
    <w:rsid w:val="005175D4"/>
    <w:rsid w:val="005177BA"/>
    <w:rsid w:val="00522A62"/>
    <w:rsid w:val="005255E6"/>
    <w:rsid w:val="005400B3"/>
    <w:rsid w:val="00540265"/>
    <w:rsid w:val="005505A2"/>
    <w:rsid w:val="00567EB7"/>
    <w:rsid w:val="0057692C"/>
    <w:rsid w:val="005874C8"/>
    <w:rsid w:val="00595712"/>
    <w:rsid w:val="005A0134"/>
    <w:rsid w:val="005A6932"/>
    <w:rsid w:val="005B480D"/>
    <w:rsid w:val="005C52B2"/>
    <w:rsid w:val="005C72AD"/>
    <w:rsid w:val="005D63B6"/>
    <w:rsid w:val="005E0A23"/>
    <w:rsid w:val="005E17DB"/>
    <w:rsid w:val="005E22F3"/>
    <w:rsid w:val="00601BD1"/>
    <w:rsid w:val="006066E8"/>
    <w:rsid w:val="00610718"/>
    <w:rsid w:val="00621476"/>
    <w:rsid w:val="00621EBE"/>
    <w:rsid w:val="00623F51"/>
    <w:rsid w:val="00632351"/>
    <w:rsid w:val="00632E4A"/>
    <w:rsid w:val="006333D9"/>
    <w:rsid w:val="006342A9"/>
    <w:rsid w:val="00634DAB"/>
    <w:rsid w:val="006372EF"/>
    <w:rsid w:val="006573AF"/>
    <w:rsid w:val="006750CC"/>
    <w:rsid w:val="00677E7F"/>
    <w:rsid w:val="00683A6B"/>
    <w:rsid w:val="0069063A"/>
    <w:rsid w:val="00690E0A"/>
    <w:rsid w:val="00696801"/>
    <w:rsid w:val="006A5669"/>
    <w:rsid w:val="006B0BEA"/>
    <w:rsid w:val="006C06E8"/>
    <w:rsid w:val="006C306D"/>
    <w:rsid w:val="006C3197"/>
    <w:rsid w:val="006C6499"/>
    <w:rsid w:val="006D031D"/>
    <w:rsid w:val="006D369C"/>
    <w:rsid w:val="006F5B15"/>
    <w:rsid w:val="00750E0D"/>
    <w:rsid w:val="0075269A"/>
    <w:rsid w:val="00765073"/>
    <w:rsid w:val="00772CAF"/>
    <w:rsid w:val="00773BD8"/>
    <w:rsid w:val="00776825"/>
    <w:rsid w:val="00783432"/>
    <w:rsid w:val="00785E4A"/>
    <w:rsid w:val="007A6059"/>
    <w:rsid w:val="007A69EA"/>
    <w:rsid w:val="007C0388"/>
    <w:rsid w:val="007D2E3A"/>
    <w:rsid w:val="007D3850"/>
    <w:rsid w:val="007D6E02"/>
    <w:rsid w:val="007E0DE4"/>
    <w:rsid w:val="007E6E93"/>
    <w:rsid w:val="007F7DDA"/>
    <w:rsid w:val="00804F5E"/>
    <w:rsid w:val="00806A95"/>
    <w:rsid w:val="00806FE7"/>
    <w:rsid w:val="008239BF"/>
    <w:rsid w:val="00830F50"/>
    <w:rsid w:val="00830FB9"/>
    <w:rsid w:val="0083144F"/>
    <w:rsid w:val="0083415F"/>
    <w:rsid w:val="0084735F"/>
    <w:rsid w:val="0086472C"/>
    <w:rsid w:val="00883273"/>
    <w:rsid w:val="00890861"/>
    <w:rsid w:val="008A6133"/>
    <w:rsid w:val="008C00B3"/>
    <w:rsid w:val="008E2FB2"/>
    <w:rsid w:val="00906DC5"/>
    <w:rsid w:val="00914697"/>
    <w:rsid w:val="0093446D"/>
    <w:rsid w:val="009406DA"/>
    <w:rsid w:val="009453DD"/>
    <w:rsid w:val="00946D3F"/>
    <w:rsid w:val="00956808"/>
    <w:rsid w:val="00963130"/>
    <w:rsid w:val="00976673"/>
    <w:rsid w:val="009778CD"/>
    <w:rsid w:val="0098663E"/>
    <w:rsid w:val="009B744A"/>
    <w:rsid w:val="009C4781"/>
    <w:rsid w:val="009C4D61"/>
    <w:rsid w:val="009D13A1"/>
    <w:rsid w:val="009E23AF"/>
    <w:rsid w:val="009F5469"/>
    <w:rsid w:val="00A20CF0"/>
    <w:rsid w:val="00A21A64"/>
    <w:rsid w:val="00A248B0"/>
    <w:rsid w:val="00A24D48"/>
    <w:rsid w:val="00A42AD9"/>
    <w:rsid w:val="00A621A4"/>
    <w:rsid w:val="00A63593"/>
    <w:rsid w:val="00A91DDD"/>
    <w:rsid w:val="00A94904"/>
    <w:rsid w:val="00AA445D"/>
    <w:rsid w:val="00AE6EC4"/>
    <w:rsid w:val="00AF4DF5"/>
    <w:rsid w:val="00B23D98"/>
    <w:rsid w:val="00B27AFC"/>
    <w:rsid w:val="00B344F0"/>
    <w:rsid w:val="00B34E3A"/>
    <w:rsid w:val="00B35DC5"/>
    <w:rsid w:val="00B37DFE"/>
    <w:rsid w:val="00B403D4"/>
    <w:rsid w:val="00B67108"/>
    <w:rsid w:val="00B70BA7"/>
    <w:rsid w:val="00B974EB"/>
    <w:rsid w:val="00BA480D"/>
    <w:rsid w:val="00BC1E4B"/>
    <w:rsid w:val="00BC5F83"/>
    <w:rsid w:val="00BD18CC"/>
    <w:rsid w:val="00BD2F39"/>
    <w:rsid w:val="00BF562C"/>
    <w:rsid w:val="00C100F4"/>
    <w:rsid w:val="00C11090"/>
    <w:rsid w:val="00C450F6"/>
    <w:rsid w:val="00C47764"/>
    <w:rsid w:val="00C50D70"/>
    <w:rsid w:val="00C5575F"/>
    <w:rsid w:val="00C92966"/>
    <w:rsid w:val="00C92B28"/>
    <w:rsid w:val="00C96AEE"/>
    <w:rsid w:val="00CB2B83"/>
    <w:rsid w:val="00CB5A7A"/>
    <w:rsid w:val="00CD7097"/>
    <w:rsid w:val="00CD7EFC"/>
    <w:rsid w:val="00CE24DC"/>
    <w:rsid w:val="00D01D59"/>
    <w:rsid w:val="00D045CD"/>
    <w:rsid w:val="00D103E1"/>
    <w:rsid w:val="00D204E4"/>
    <w:rsid w:val="00D31387"/>
    <w:rsid w:val="00D65DD6"/>
    <w:rsid w:val="00D86EFF"/>
    <w:rsid w:val="00D959E7"/>
    <w:rsid w:val="00DB24C3"/>
    <w:rsid w:val="00DB2AB4"/>
    <w:rsid w:val="00DE1B7B"/>
    <w:rsid w:val="00DE1D07"/>
    <w:rsid w:val="00DE2605"/>
    <w:rsid w:val="00DE3077"/>
    <w:rsid w:val="00DE76C9"/>
    <w:rsid w:val="00E13DF8"/>
    <w:rsid w:val="00E40F19"/>
    <w:rsid w:val="00E47DEA"/>
    <w:rsid w:val="00E54F9B"/>
    <w:rsid w:val="00E672B8"/>
    <w:rsid w:val="00E7534A"/>
    <w:rsid w:val="00E75614"/>
    <w:rsid w:val="00E80822"/>
    <w:rsid w:val="00E93765"/>
    <w:rsid w:val="00E96488"/>
    <w:rsid w:val="00EA29DC"/>
    <w:rsid w:val="00EA5AE4"/>
    <w:rsid w:val="00EB150A"/>
    <w:rsid w:val="00EB2EB4"/>
    <w:rsid w:val="00F102D8"/>
    <w:rsid w:val="00F1653D"/>
    <w:rsid w:val="00F2024D"/>
    <w:rsid w:val="00F31D58"/>
    <w:rsid w:val="00F35C57"/>
    <w:rsid w:val="00F40C0F"/>
    <w:rsid w:val="00F41A4F"/>
    <w:rsid w:val="00F46750"/>
    <w:rsid w:val="00F55A0D"/>
    <w:rsid w:val="00F720FA"/>
    <w:rsid w:val="00F7249D"/>
    <w:rsid w:val="00F733C4"/>
    <w:rsid w:val="00F77E0F"/>
    <w:rsid w:val="00FA4F4A"/>
    <w:rsid w:val="00FB5421"/>
    <w:rsid w:val="00FC0355"/>
    <w:rsid w:val="00FC03A7"/>
    <w:rsid w:val="00FC1028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A566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6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669"/>
  </w:style>
  <w:style w:type="paragraph" w:styleId="Rodap">
    <w:name w:val="footer"/>
    <w:basedOn w:val="Normal"/>
    <w:link w:val="Rodap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669"/>
  </w:style>
  <w:style w:type="paragraph" w:styleId="PargrafodaLista">
    <w:name w:val="List Paragraph"/>
    <w:basedOn w:val="Normal"/>
    <w:uiPriority w:val="34"/>
    <w:qFormat/>
    <w:rsid w:val="006573A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24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086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A566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6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669"/>
  </w:style>
  <w:style w:type="paragraph" w:styleId="Rodap">
    <w:name w:val="footer"/>
    <w:basedOn w:val="Normal"/>
    <w:link w:val="Rodap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669"/>
  </w:style>
  <w:style w:type="paragraph" w:styleId="PargrafodaLista">
    <w:name w:val="List Paragraph"/>
    <w:basedOn w:val="Normal"/>
    <w:uiPriority w:val="34"/>
    <w:qFormat/>
    <w:rsid w:val="006573A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24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08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mailto:livrodidatico@fnde.gov.br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pddeinterativo.mec.gov.b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0F74F-C31F-4266-A004-C471406A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1052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BOSCO SILVA</dc:creator>
  <cp:lastModifiedBy>REJANY DE LIMA FERNANDES</cp:lastModifiedBy>
  <cp:revision>2</cp:revision>
  <cp:lastPrinted>2015-07-15T18:55:00Z</cp:lastPrinted>
  <dcterms:created xsi:type="dcterms:W3CDTF">2018-03-21T12:46:00Z</dcterms:created>
  <dcterms:modified xsi:type="dcterms:W3CDTF">2018-03-21T12:46:00Z</dcterms:modified>
</cp:coreProperties>
</file>